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60"/>
      </w:tblGrid>
      <w:tr w:rsidR="003A7933" w:rsidRPr="009900A2" w14:paraId="4CFA5D2F" w14:textId="77777777">
        <w:trPr>
          <w:trHeight w:val="2880"/>
          <w:jc w:val="center"/>
        </w:trPr>
        <w:tc>
          <w:tcPr>
            <w:tcW w:w="5000" w:type="pct"/>
          </w:tcPr>
          <w:p w14:paraId="3F76D5F1" w14:textId="161A4DAF" w:rsidR="003A7933" w:rsidRPr="009900A2" w:rsidRDefault="00863DEF" w:rsidP="00863DEF">
            <w:pPr>
              <w:pStyle w:val="NoSpacing"/>
              <w:jc w:val="center"/>
              <w:rPr>
                <w:rFonts w:eastAsiaTheme="majorEastAsia" w:cstheme="majorBidi"/>
                <w:caps/>
              </w:rPr>
            </w:pPr>
            <w:r>
              <w:rPr>
                <w:noProof/>
                <w:lang w:eastAsia="en-US"/>
              </w:rPr>
              <w:drawing>
                <wp:anchor distT="0" distB="0" distL="114300" distR="114300" simplePos="0" relativeHeight="251659264" behindDoc="0" locked="0" layoutInCell="1" allowOverlap="1" wp14:anchorId="5DD4A8B9" wp14:editId="103F675D">
                  <wp:simplePos x="0" y="0"/>
                  <wp:positionH relativeFrom="column">
                    <wp:posOffset>2466975</wp:posOffset>
                  </wp:positionH>
                  <wp:positionV relativeFrom="paragraph">
                    <wp:posOffset>480695</wp:posOffset>
                  </wp:positionV>
                  <wp:extent cx="943610" cy="1267460"/>
                  <wp:effectExtent l="0" t="0" r="8890" b="8890"/>
                  <wp:wrapThrough wrapText="bothSides">
                    <wp:wrapPolygon edited="0">
                      <wp:start x="0" y="0"/>
                      <wp:lineTo x="0" y="21427"/>
                      <wp:lineTo x="21367" y="21427"/>
                      <wp:lineTo x="2136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610" cy="1267460"/>
                          </a:xfrm>
                          <a:prstGeom prst="rect">
                            <a:avLst/>
                          </a:prstGeom>
                        </pic:spPr>
                      </pic:pic>
                    </a:graphicData>
                  </a:graphic>
                </wp:anchor>
              </w:drawing>
            </w:r>
            <w:sdt>
              <w:sdtPr>
                <w:rPr>
                  <w:rStyle w:val="Heading1Char"/>
                  <w:rFonts w:ascii="Hypatia Sans Pro Semibold" w:hAnsi="Hypatia Sans Pro Semibold"/>
                  <w:sz w:val="36"/>
                </w:rPr>
                <w:alias w:val="Company"/>
                <w:id w:val="15524243"/>
                <w:placeholder>
                  <w:docPart w:val="AECEE51E6E884E77A07D62DC67C63597"/>
                </w:placeholder>
                <w:dataBinding w:prefixMappings="xmlns:ns0='http://schemas.openxmlformats.org/officeDocument/2006/extended-properties'" w:xpath="/ns0:Properties[1]/ns0:Company[1]" w:storeItemID="{6668398D-A668-4E3E-A5EB-62B293D839F1}"/>
                <w:text/>
              </w:sdtPr>
              <w:sdtEndPr>
                <w:rPr>
                  <w:rStyle w:val="Heading1Char"/>
                </w:rPr>
              </w:sdtEndPr>
              <w:sdtContent>
                <w:r w:rsidR="00D00450" w:rsidRPr="00F410C4">
                  <w:rPr>
                    <w:rStyle w:val="Heading1Char"/>
                    <w:rFonts w:ascii="Hypatia Sans Pro Semibold" w:hAnsi="Hypatia Sans Pro Semibold"/>
                    <w:sz w:val="36"/>
                  </w:rPr>
                  <w:t>Donegal Presbytery</w:t>
                </w:r>
              </w:sdtContent>
            </w:sdt>
          </w:p>
        </w:tc>
      </w:tr>
      <w:tr w:rsidR="003A7933" w:rsidRPr="009900A2" w14:paraId="11DC4065" w14:textId="77777777">
        <w:trPr>
          <w:trHeight w:val="1440"/>
          <w:jc w:val="center"/>
        </w:trPr>
        <w:sdt>
          <w:sdtPr>
            <w:rPr>
              <w:rStyle w:val="Heading1Char"/>
              <w:rFonts w:ascii="Hypatia Sans Pro Semibold" w:hAnsi="Hypatia Sans Pro Semibold"/>
              <w:sz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tc>
              <w:tcPr>
                <w:tcW w:w="5000" w:type="pct"/>
                <w:tcBorders>
                  <w:bottom w:val="single" w:sz="4" w:space="0" w:color="4F81BD" w:themeColor="accent1"/>
                </w:tcBorders>
                <w:vAlign w:val="center"/>
              </w:tcPr>
              <w:p w14:paraId="3BD5BDB9" w14:textId="30DA6F1A" w:rsidR="003A7933" w:rsidRPr="00003B47" w:rsidRDefault="00B14260" w:rsidP="003A7933">
                <w:pPr>
                  <w:pStyle w:val="NoSpacing"/>
                  <w:jc w:val="center"/>
                  <w:rPr>
                    <w:rFonts w:eastAsiaTheme="majorEastAsia" w:cstheme="majorBidi"/>
                    <w:sz w:val="52"/>
                    <w:szCs w:val="52"/>
                  </w:rPr>
                </w:pPr>
                <w:r w:rsidRPr="00F410C4">
                  <w:rPr>
                    <w:rStyle w:val="Heading1Char"/>
                    <w:rFonts w:ascii="Hypatia Sans Pro Semibold" w:hAnsi="Hypatia Sans Pro Semibold"/>
                    <w:sz w:val="44"/>
                  </w:rPr>
                  <w:t xml:space="preserve">PREVENTION AND RESPONSE POLICY: </w:t>
                </w:r>
                <w:r w:rsidR="00F410C4">
                  <w:rPr>
                    <w:rStyle w:val="Heading1Char"/>
                    <w:rFonts w:ascii="Hypatia Sans Pro Semibold" w:hAnsi="Hypatia Sans Pro Semibold"/>
                    <w:sz w:val="44"/>
                  </w:rPr>
                  <w:t xml:space="preserve">    </w:t>
                </w:r>
                <w:r w:rsidRPr="00F410C4">
                  <w:rPr>
                    <w:rStyle w:val="Heading1Char"/>
                    <w:rFonts w:ascii="Hypatia Sans Pro Semibold" w:hAnsi="Hypatia Sans Pro Semibold"/>
                    <w:sz w:val="44"/>
                  </w:rPr>
                  <w:t>SEXUAL MISCONDUCT</w:t>
                </w:r>
              </w:p>
            </w:tc>
          </w:sdtContent>
        </w:sdt>
      </w:tr>
      <w:tr w:rsidR="003A7933" w:rsidRPr="009900A2" w14:paraId="78FC8BF3" w14:textId="77777777">
        <w:trPr>
          <w:trHeight w:val="720"/>
          <w:jc w:val="center"/>
        </w:trPr>
        <w:sdt>
          <w:sdtPr>
            <w:rPr>
              <w:rFonts w:eastAsiaTheme="majorEastAsia" w:cstheme="majorBidi"/>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99F2288" w14:textId="12FB697F" w:rsidR="003A7933" w:rsidRPr="00003B47" w:rsidRDefault="006114CB" w:rsidP="006114CB">
                <w:pPr>
                  <w:pStyle w:val="NoSpacing"/>
                  <w:jc w:val="center"/>
                  <w:rPr>
                    <w:rFonts w:eastAsiaTheme="majorEastAsia" w:cstheme="majorBidi"/>
                    <w:sz w:val="32"/>
                    <w:szCs w:val="32"/>
                  </w:rPr>
                </w:pPr>
                <w:r w:rsidRPr="00F92C6A">
                  <w:rPr>
                    <w:rFonts w:eastAsiaTheme="majorEastAsia" w:cstheme="majorBidi"/>
                    <w:color w:val="1F497D" w:themeColor="text2"/>
                    <w:sz w:val="32"/>
                    <w:szCs w:val="32"/>
                  </w:rPr>
                  <w:t>Sample</w:t>
                </w:r>
                <w:r w:rsidR="00344D46" w:rsidRPr="00F92C6A">
                  <w:rPr>
                    <w:rFonts w:eastAsiaTheme="majorEastAsia" w:cstheme="majorBidi"/>
                    <w:color w:val="1F497D" w:themeColor="text2"/>
                    <w:sz w:val="32"/>
                    <w:szCs w:val="32"/>
                  </w:rPr>
                  <w:t xml:space="preserve"> Presbyterian Church:  </w:t>
                </w:r>
                <w:r w:rsidR="00813EB5" w:rsidRPr="00F92C6A">
                  <w:rPr>
                    <w:rFonts w:eastAsiaTheme="majorEastAsia" w:cstheme="majorBidi"/>
                    <w:color w:val="1F497D" w:themeColor="text2"/>
                    <w:sz w:val="32"/>
                    <w:szCs w:val="32"/>
                  </w:rPr>
                  <w:t>The Presbytery of Donegal</w:t>
                </w:r>
              </w:p>
            </w:tc>
          </w:sdtContent>
        </w:sdt>
      </w:tr>
      <w:tr w:rsidR="003A7933" w:rsidRPr="009900A2" w14:paraId="793AF40B" w14:textId="77777777">
        <w:trPr>
          <w:trHeight w:val="360"/>
          <w:jc w:val="center"/>
        </w:trPr>
        <w:tc>
          <w:tcPr>
            <w:tcW w:w="5000" w:type="pct"/>
            <w:vAlign w:val="center"/>
          </w:tcPr>
          <w:p w14:paraId="0B91F399" w14:textId="77777777" w:rsidR="003A7933" w:rsidRPr="00003B47" w:rsidRDefault="003A7933">
            <w:pPr>
              <w:pStyle w:val="NoSpacing"/>
              <w:jc w:val="center"/>
              <w:rPr>
                <w:sz w:val="32"/>
                <w:szCs w:val="32"/>
              </w:rPr>
            </w:pPr>
          </w:p>
        </w:tc>
      </w:tr>
      <w:tr w:rsidR="003A7933" w:rsidRPr="009900A2" w14:paraId="5C9B024E" w14:textId="77777777">
        <w:trPr>
          <w:trHeight w:val="360"/>
          <w:jc w:val="center"/>
        </w:trPr>
        <w:tc>
          <w:tcPr>
            <w:tcW w:w="5000" w:type="pct"/>
            <w:vAlign w:val="center"/>
          </w:tcPr>
          <w:p w14:paraId="65B1446D" w14:textId="77777777" w:rsidR="003A7933" w:rsidRPr="00003B47" w:rsidRDefault="003A7933">
            <w:pPr>
              <w:pStyle w:val="NoSpacing"/>
              <w:jc w:val="center"/>
              <w:rPr>
                <w:b/>
                <w:bCs/>
                <w:sz w:val="32"/>
                <w:szCs w:val="32"/>
              </w:rPr>
            </w:pPr>
          </w:p>
        </w:tc>
      </w:tr>
      <w:tr w:rsidR="003A7933" w:rsidRPr="006114CB" w14:paraId="3F3D3AC4" w14:textId="77777777">
        <w:trPr>
          <w:trHeight w:val="360"/>
          <w:jc w:val="center"/>
        </w:trPr>
        <w:sdt>
          <w:sdtPr>
            <w:rPr>
              <w:b/>
              <w:bCs/>
              <w:strike/>
              <w:color w:val="FF0000"/>
              <w:sz w:val="32"/>
              <w:szCs w:val="32"/>
            </w:rPr>
            <w:alias w:val="Date"/>
            <w:id w:val="516659546"/>
            <w:showingPlcHdr/>
            <w:dataBinding w:prefixMappings="xmlns:ns0='http://schemas.microsoft.com/office/2006/coverPageProps'" w:xpath="/ns0:CoverPageProperties[1]/ns0:PublishDate[1]" w:storeItemID="{55AF091B-3C7A-41E3-B477-F2FDAA23CFDA}"/>
            <w:date w:fullDate="2016-04-26T00:00:00Z">
              <w:dateFormat w:val="M/d/yyyy"/>
              <w:lid w:val="en-US"/>
              <w:storeMappedDataAs w:val="dateTime"/>
              <w:calendar w:val="gregorian"/>
            </w:date>
          </w:sdtPr>
          <w:sdtEndPr/>
          <w:sdtContent>
            <w:tc>
              <w:tcPr>
                <w:tcW w:w="5000" w:type="pct"/>
                <w:vAlign w:val="center"/>
              </w:tcPr>
              <w:p w14:paraId="41B45C14" w14:textId="52AFB7B8" w:rsidR="003A7933" w:rsidRPr="006114CB" w:rsidRDefault="00F92C6A" w:rsidP="00F92C6A">
                <w:pPr>
                  <w:pStyle w:val="NoSpacing"/>
                  <w:jc w:val="center"/>
                  <w:rPr>
                    <w:b/>
                    <w:bCs/>
                    <w:strike/>
                    <w:color w:val="FF0000"/>
                    <w:sz w:val="32"/>
                    <w:szCs w:val="32"/>
                  </w:rPr>
                </w:pPr>
                <w:r>
                  <w:rPr>
                    <w:b/>
                    <w:bCs/>
                    <w:strike/>
                    <w:color w:val="FF0000"/>
                    <w:sz w:val="32"/>
                    <w:szCs w:val="32"/>
                  </w:rPr>
                  <w:t xml:space="preserve">     </w:t>
                </w:r>
              </w:p>
            </w:tc>
          </w:sdtContent>
        </w:sdt>
      </w:tr>
    </w:tbl>
    <w:p w14:paraId="2B044054" w14:textId="77777777" w:rsidR="003A7933" w:rsidRPr="006114CB" w:rsidRDefault="003A7933">
      <w:pPr>
        <w:rPr>
          <w:strike/>
          <w:color w:val="FF0000"/>
        </w:rPr>
      </w:pPr>
    </w:p>
    <w:p w14:paraId="5D24A929" w14:textId="77777777" w:rsidR="003A7933" w:rsidRPr="009900A2" w:rsidRDefault="003A7933"/>
    <w:p w14:paraId="75FBCECC" w14:textId="77777777" w:rsidR="00F410C4" w:rsidRDefault="00F410C4"/>
    <w:p w14:paraId="58395CB2" w14:textId="77777777" w:rsidR="00F410C4" w:rsidRDefault="00F410C4"/>
    <w:p w14:paraId="2BA60AC8" w14:textId="77777777" w:rsidR="00F410C4" w:rsidRDefault="00F410C4"/>
    <w:p w14:paraId="1BF866A3" w14:textId="77777777" w:rsidR="00F410C4" w:rsidRDefault="00F410C4"/>
    <w:p w14:paraId="238635BC" w14:textId="77777777" w:rsidR="00F410C4" w:rsidRDefault="00F410C4"/>
    <w:p w14:paraId="6B2B15AC" w14:textId="77777777" w:rsidR="00F410C4" w:rsidRDefault="00F410C4"/>
    <w:p w14:paraId="6EEB4E5C" w14:textId="77777777" w:rsidR="00F410C4" w:rsidRDefault="00F410C4"/>
    <w:p w14:paraId="542A0865" w14:textId="77777777" w:rsidR="00F410C4" w:rsidRDefault="00F410C4"/>
    <w:p w14:paraId="771896A9" w14:textId="77777777" w:rsidR="00F410C4" w:rsidRPr="00F410C4" w:rsidRDefault="00F410C4" w:rsidP="00F410C4">
      <w:pPr>
        <w:spacing w:after="0" w:line="240" w:lineRule="auto"/>
        <w:jc w:val="both"/>
        <w:rPr>
          <w:rFonts w:ascii="Calibri" w:eastAsia="Calibri" w:hAnsi="Calibri" w:cs="Calibri"/>
          <w:b/>
          <w:sz w:val="24"/>
          <w:szCs w:val="24"/>
        </w:rPr>
      </w:pPr>
      <w:r w:rsidRPr="00F410C4">
        <w:rPr>
          <w:rFonts w:ascii="Calibri" w:eastAsia="Calibri" w:hAnsi="Calibri" w:cs="Calibri"/>
          <w:b/>
          <w:sz w:val="24"/>
          <w:szCs w:val="24"/>
        </w:rPr>
        <w:t>Adoption History:</w:t>
      </w:r>
    </w:p>
    <w:p w14:paraId="2CAB8560" w14:textId="77777777" w:rsidR="00F410C4" w:rsidRDefault="00F410C4" w:rsidP="00F410C4">
      <w:pPr>
        <w:numPr>
          <w:ilvl w:val="0"/>
          <w:numId w:val="35"/>
        </w:numPr>
        <w:spacing w:after="0" w:line="240" w:lineRule="auto"/>
        <w:ind w:left="360"/>
        <w:contextualSpacing/>
        <w:jc w:val="both"/>
        <w:rPr>
          <w:rFonts w:ascii="Calibri" w:eastAsia="Calibri" w:hAnsi="Calibri" w:cs="Calibri"/>
          <w:sz w:val="24"/>
          <w:szCs w:val="24"/>
        </w:rPr>
      </w:pPr>
      <w:r>
        <w:rPr>
          <w:rFonts w:ascii="Calibri" w:eastAsia="Calibri" w:hAnsi="Calibri" w:cs="Calibri"/>
          <w:sz w:val="24"/>
          <w:szCs w:val="24"/>
        </w:rPr>
        <w:t>February, 23 2016 Presbytery Gathering - Draft for First R</w:t>
      </w:r>
      <w:r w:rsidRPr="00F410C4">
        <w:rPr>
          <w:rFonts w:ascii="Calibri" w:eastAsia="Calibri" w:hAnsi="Calibri" w:cs="Calibri"/>
          <w:sz w:val="24"/>
          <w:szCs w:val="24"/>
        </w:rPr>
        <w:t xml:space="preserve">ead </w:t>
      </w:r>
    </w:p>
    <w:p w14:paraId="1DB31141" w14:textId="788F8826" w:rsidR="00F410C4" w:rsidRDefault="00F410C4" w:rsidP="00F410C4">
      <w:pPr>
        <w:numPr>
          <w:ilvl w:val="0"/>
          <w:numId w:val="35"/>
        </w:numPr>
        <w:spacing w:after="0" w:line="240" w:lineRule="auto"/>
        <w:ind w:left="360"/>
        <w:contextualSpacing/>
        <w:jc w:val="both"/>
        <w:rPr>
          <w:rFonts w:ascii="Calibri" w:eastAsia="Calibri" w:hAnsi="Calibri" w:cs="Calibri"/>
          <w:sz w:val="24"/>
          <w:szCs w:val="24"/>
        </w:rPr>
      </w:pPr>
      <w:r w:rsidRPr="00F410C4">
        <w:rPr>
          <w:rFonts w:ascii="Calibri" w:eastAsia="Calibri" w:hAnsi="Calibri" w:cs="Calibri"/>
          <w:sz w:val="24"/>
          <w:szCs w:val="24"/>
        </w:rPr>
        <w:t xml:space="preserve">April 26, 2016 Presbytery Gathering </w:t>
      </w:r>
      <w:r w:rsidR="00555A20">
        <w:rPr>
          <w:rFonts w:ascii="Calibri" w:eastAsia="Calibri" w:hAnsi="Calibri" w:cs="Calibri"/>
          <w:sz w:val="24"/>
          <w:szCs w:val="24"/>
        </w:rPr>
        <w:t>–</w:t>
      </w:r>
      <w:r w:rsidRPr="00F410C4">
        <w:rPr>
          <w:rFonts w:ascii="Calibri" w:eastAsia="Calibri" w:hAnsi="Calibri" w:cs="Calibri"/>
          <w:sz w:val="24"/>
          <w:szCs w:val="24"/>
        </w:rPr>
        <w:t xml:space="preserve"> Adoption</w:t>
      </w:r>
    </w:p>
    <w:p w14:paraId="071F7ABF" w14:textId="000BDC84" w:rsidR="00555A20" w:rsidRPr="00F410C4" w:rsidRDefault="00555A20" w:rsidP="00F410C4">
      <w:pPr>
        <w:numPr>
          <w:ilvl w:val="0"/>
          <w:numId w:val="35"/>
        </w:numPr>
        <w:spacing w:after="0" w:line="240" w:lineRule="auto"/>
        <w:ind w:left="360"/>
        <w:contextualSpacing/>
        <w:jc w:val="both"/>
        <w:rPr>
          <w:rFonts w:ascii="Calibri" w:eastAsia="Calibri" w:hAnsi="Calibri" w:cs="Calibri"/>
          <w:sz w:val="24"/>
          <w:szCs w:val="24"/>
        </w:rPr>
      </w:pPr>
      <w:r>
        <w:rPr>
          <w:rFonts w:ascii="Calibri" w:eastAsia="Calibri" w:hAnsi="Calibri" w:cs="Calibri"/>
          <w:sz w:val="24"/>
          <w:szCs w:val="24"/>
        </w:rPr>
        <w:t xml:space="preserve">July 6, 2016 – Updated </w:t>
      </w:r>
    </w:p>
    <w:p w14:paraId="79A9B371" w14:textId="77777777" w:rsidR="00F410C4" w:rsidRPr="00F410C4" w:rsidRDefault="00F410C4" w:rsidP="00F410C4">
      <w:pPr>
        <w:spacing w:after="0" w:line="240" w:lineRule="auto"/>
        <w:jc w:val="both"/>
        <w:rPr>
          <w:rFonts w:ascii="Calibri" w:eastAsia="Calibri" w:hAnsi="Calibri" w:cs="Calibri"/>
          <w:sz w:val="24"/>
          <w:szCs w:val="24"/>
        </w:rPr>
      </w:pPr>
    </w:p>
    <w:p w14:paraId="627A7125" w14:textId="29266848" w:rsidR="003A7933" w:rsidRPr="009900A2" w:rsidRDefault="003A7933">
      <w:pPr>
        <w:rPr>
          <w:rFonts w:eastAsiaTheme="majorEastAsia" w:cstheme="majorBidi"/>
          <w:b/>
          <w:bCs/>
          <w:color w:val="365F91" w:themeColor="accent1" w:themeShade="BF"/>
          <w:lang w:eastAsia="ja-JP"/>
        </w:rPr>
      </w:pPr>
    </w:p>
    <w:sdt>
      <w:sdtPr>
        <w:rPr>
          <w:rFonts w:asciiTheme="minorHAnsi" w:eastAsiaTheme="minorHAnsi" w:hAnsiTheme="minorHAnsi" w:cstheme="minorBidi"/>
          <w:b w:val="0"/>
          <w:bCs w:val="0"/>
          <w:color w:val="auto"/>
          <w:sz w:val="22"/>
          <w:szCs w:val="22"/>
          <w:lang w:eastAsia="en-US"/>
        </w:rPr>
        <w:id w:val="1002625645"/>
        <w:docPartObj>
          <w:docPartGallery w:val="Table of Contents"/>
          <w:docPartUnique/>
        </w:docPartObj>
      </w:sdtPr>
      <w:sdtEndPr>
        <w:rPr>
          <w:noProof/>
        </w:rPr>
      </w:sdtEndPr>
      <w:sdtContent>
        <w:p w14:paraId="0E537DD3" w14:textId="77777777" w:rsidR="00AC1C7A" w:rsidRDefault="009900A2">
          <w:pPr>
            <w:pStyle w:val="TOCHeading"/>
            <w:rPr>
              <w:rFonts w:asciiTheme="minorHAnsi" w:hAnsiTheme="minorHAnsi"/>
              <w:sz w:val="22"/>
              <w:szCs w:val="22"/>
            </w:rPr>
          </w:pPr>
          <w:r w:rsidRPr="00003B47">
            <w:rPr>
              <w:rFonts w:asciiTheme="minorHAnsi" w:hAnsiTheme="minorHAnsi"/>
              <w:sz w:val="32"/>
              <w:szCs w:val="32"/>
            </w:rPr>
            <w:t>Co</w:t>
          </w:r>
          <w:r w:rsidR="00AC1C7A" w:rsidRPr="00003B47">
            <w:rPr>
              <w:rFonts w:asciiTheme="minorHAnsi" w:hAnsiTheme="minorHAnsi"/>
              <w:sz w:val="32"/>
              <w:szCs w:val="32"/>
            </w:rPr>
            <w:t>ntents</w:t>
          </w:r>
        </w:p>
        <w:p w14:paraId="32CC2291" w14:textId="2E16AF80" w:rsidR="00003B47" w:rsidRPr="00003B47" w:rsidRDefault="00003B47" w:rsidP="00003B47">
          <w:pPr>
            <w:rPr>
              <w:lang w:eastAsia="ja-JP"/>
            </w:rPr>
          </w:pPr>
        </w:p>
        <w:p w14:paraId="5C56F63B" w14:textId="036ED403" w:rsidR="009900A2" w:rsidRPr="009900A2" w:rsidRDefault="00AC1C7A">
          <w:pPr>
            <w:pStyle w:val="TOC2"/>
            <w:tabs>
              <w:tab w:val="right" w:leader="dot" w:pos="9350"/>
            </w:tabs>
            <w:rPr>
              <w:rFonts w:eastAsiaTheme="minorEastAsia"/>
              <w:noProof/>
            </w:rPr>
          </w:pPr>
          <w:r w:rsidRPr="009900A2">
            <w:fldChar w:fldCharType="begin"/>
          </w:r>
          <w:r w:rsidRPr="009900A2">
            <w:instrText xml:space="preserve"> TOC \o "1-3" \h \z \u </w:instrText>
          </w:r>
          <w:r w:rsidRPr="009900A2">
            <w:fldChar w:fldCharType="separate"/>
          </w:r>
          <w:hyperlink w:anchor="_Toc434438129" w:history="1">
            <w:r w:rsidR="009900A2" w:rsidRPr="009900A2">
              <w:rPr>
                <w:rStyle w:val="Hyperlink"/>
                <w:noProof/>
              </w:rPr>
              <w:t>Policy Statement</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_Toc434438129 \h </w:instrText>
            </w:r>
            <w:r w:rsidR="009900A2" w:rsidRPr="009900A2">
              <w:rPr>
                <w:noProof/>
                <w:webHidden/>
              </w:rPr>
            </w:r>
            <w:r w:rsidR="009900A2" w:rsidRPr="009900A2">
              <w:rPr>
                <w:noProof/>
                <w:webHidden/>
              </w:rPr>
              <w:fldChar w:fldCharType="separate"/>
            </w:r>
            <w:r w:rsidR="000340D9">
              <w:rPr>
                <w:noProof/>
                <w:webHidden/>
              </w:rPr>
              <w:t>2</w:t>
            </w:r>
            <w:r w:rsidR="009900A2" w:rsidRPr="009900A2">
              <w:rPr>
                <w:noProof/>
                <w:webHidden/>
              </w:rPr>
              <w:fldChar w:fldCharType="end"/>
            </w:r>
          </w:hyperlink>
        </w:p>
        <w:p w14:paraId="0F31224F" w14:textId="0B971010" w:rsidR="009900A2" w:rsidRPr="009900A2" w:rsidRDefault="00230EC1">
          <w:pPr>
            <w:pStyle w:val="TOC3"/>
            <w:tabs>
              <w:tab w:val="right" w:leader="dot" w:pos="9350"/>
            </w:tabs>
            <w:rPr>
              <w:rFonts w:eastAsiaTheme="minorEastAsia"/>
              <w:noProof/>
            </w:rPr>
          </w:pPr>
          <w:hyperlink w:anchor="_Toc434438130" w:history="1">
            <w:r w:rsidR="009900A2" w:rsidRPr="009900A2">
              <w:rPr>
                <w:rStyle w:val="Hyperlink"/>
                <w:noProof/>
              </w:rPr>
              <w:t>Theological Basis</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_Toc434438130 \h </w:instrText>
            </w:r>
            <w:r w:rsidR="009900A2" w:rsidRPr="009900A2">
              <w:rPr>
                <w:noProof/>
                <w:webHidden/>
              </w:rPr>
            </w:r>
            <w:r w:rsidR="009900A2" w:rsidRPr="009900A2">
              <w:rPr>
                <w:noProof/>
                <w:webHidden/>
              </w:rPr>
              <w:fldChar w:fldCharType="separate"/>
            </w:r>
            <w:r w:rsidR="000340D9">
              <w:rPr>
                <w:noProof/>
                <w:webHidden/>
              </w:rPr>
              <w:t>2</w:t>
            </w:r>
            <w:r w:rsidR="009900A2" w:rsidRPr="009900A2">
              <w:rPr>
                <w:noProof/>
                <w:webHidden/>
              </w:rPr>
              <w:fldChar w:fldCharType="end"/>
            </w:r>
          </w:hyperlink>
        </w:p>
        <w:p w14:paraId="6AFDE140" w14:textId="3B9645FF" w:rsidR="009900A2" w:rsidRPr="009900A2" w:rsidRDefault="00230EC1">
          <w:pPr>
            <w:pStyle w:val="TOC3"/>
            <w:tabs>
              <w:tab w:val="right" w:leader="dot" w:pos="9350"/>
            </w:tabs>
            <w:rPr>
              <w:rFonts w:eastAsiaTheme="minorEastAsia"/>
              <w:noProof/>
            </w:rPr>
          </w:pPr>
          <w:hyperlink w:anchor="_Toc434438131" w:history="1">
            <w:r w:rsidR="009900A2" w:rsidRPr="009900A2">
              <w:rPr>
                <w:rStyle w:val="Hyperlink"/>
                <w:noProof/>
              </w:rPr>
              <w:t>Definitions</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_Toc434438131 \h </w:instrText>
            </w:r>
            <w:r w:rsidR="009900A2" w:rsidRPr="009900A2">
              <w:rPr>
                <w:noProof/>
                <w:webHidden/>
              </w:rPr>
            </w:r>
            <w:r w:rsidR="009900A2" w:rsidRPr="009900A2">
              <w:rPr>
                <w:noProof/>
                <w:webHidden/>
              </w:rPr>
              <w:fldChar w:fldCharType="separate"/>
            </w:r>
            <w:r w:rsidR="000340D9">
              <w:rPr>
                <w:noProof/>
                <w:webHidden/>
              </w:rPr>
              <w:t>2</w:t>
            </w:r>
            <w:r w:rsidR="009900A2" w:rsidRPr="009900A2">
              <w:rPr>
                <w:noProof/>
                <w:webHidden/>
              </w:rPr>
              <w:fldChar w:fldCharType="end"/>
            </w:r>
          </w:hyperlink>
        </w:p>
        <w:p w14:paraId="28B74911" w14:textId="47A563B9" w:rsidR="009900A2" w:rsidRPr="009900A2" w:rsidRDefault="00230EC1">
          <w:pPr>
            <w:pStyle w:val="TOC2"/>
            <w:tabs>
              <w:tab w:val="right" w:leader="dot" w:pos="9350"/>
            </w:tabs>
            <w:rPr>
              <w:rFonts w:eastAsiaTheme="minorEastAsia"/>
              <w:noProof/>
            </w:rPr>
          </w:pPr>
          <w:hyperlink w:anchor="_Toc434438132" w:history="1">
            <w:r w:rsidR="009900A2" w:rsidRPr="009900A2">
              <w:rPr>
                <w:rStyle w:val="Hyperlink"/>
                <w:rFonts w:eastAsia="Times New Roman"/>
                <w:noProof/>
              </w:rPr>
              <w:t>Education and Training</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_Toc434438132 \h </w:instrText>
            </w:r>
            <w:r w:rsidR="009900A2" w:rsidRPr="009900A2">
              <w:rPr>
                <w:noProof/>
                <w:webHidden/>
              </w:rPr>
            </w:r>
            <w:r w:rsidR="009900A2" w:rsidRPr="009900A2">
              <w:rPr>
                <w:noProof/>
                <w:webHidden/>
              </w:rPr>
              <w:fldChar w:fldCharType="separate"/>
            </w:r>
            <w:r w:rsidR="000340D9">
              <w:rPr>
                <w:noProof/>
                <w:webHidden/>
              </w:rPr>
              <w:t>5</w:t>
            </w:r>
            <w:r w:rsidR="009900A2" w:rsidRPr="009900A2">
              <w:rPr>
                <w:noProof/>
                <w:webHidden/>
              </w:rPr>
              <w:fldChar w:fldCharType="end"/>
            </w:r>
          </w:hyperlink>
        </w:p>
        <w:p w14:paraId="1A7ACB8C" w14:textId="3675E132" w:rsidR="009900A2" w:rsidRPr="009900A2" w:rsidRDefault="00230EC1">
          <w:pPr>
            <w:pStyle w:val="TOC2"/>
            <w:tabs>
              <w:tab w:val="right" w:leader="dot" w:pos="9350"/>
            </w:tabs>
            <w:rPr>
              <w:rFonts w:eastAsiaTheme="minorEastAsia"/>
              <w:noProof/>
            </w:rPr>
          </w:pPr>
          <w:hyperlink w:anchor="_Toc434438133" w:history="1">
            <w:r w:rsidR="009900A2" w:rsidRPr="009900A2">
              <w:rPr>
                <w:rStyle w:val="Hyperlink"/>
                <w:rFonts w:eastAsia="Times New Roman"/>
                <w:noProof/>
              </w:rPr>
              <w:t>Participation in Mandated Education and Training Events</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_Toc434438133 \h </w:instrText>
            </w:r>
            <w:r w:rsidR="009900A2" w:rsidRPr="009900A2">
              <w:rPr>
                <w:noProof/>
                <w:webHidden/>
              </w:rPr>
            </w:r>
            <w:r w:rsidR="009900A2" w:rsidRPr="009900A2">
              <w:rPr>
                <w:noProof/>
                <w:webHidden/>
              </w:rPr>
              <w:fldChar w:fldCharType="separate"/>
            </w:r>
            <w:r w:rsidR="000340D9">
              <w:rPr>
                <w:noProof/>
                <w:webHidden/>
              </w:rPr>
              <w:t>5</w:t>
            </w:r>
            <w:r w:rsidR="009900A2" w:rsidRPr="009900A2">
              <w:rPr>
                <w:noProof/>
                <w:webHidden/>
              </w:rPr>
              <w:fldChar w:fldCharType="end"/>
            </w:r>
          </w:hyperlink>
        </w:p>
        <w:p w14:paraId="73DF8070" w14:textId="1EE97C03" w:rsidR="009900A2" w:rsidRPr="009900A2" w:rsidRDefault="00230EC1">
          <w:pPr>
            <w:pStyle w:val="TOC2"/>
            <w:tabs>
              <w:tab w:val="right" w:leader="dot" w:pos="9350"/>
            </w:tabs>
            <w:rPr>
              <w:rFonts w:eastAsiaTheme="minorEastAsia"/>
              <w:noProof/>
            </w:rPr>
          </w:pPr>
          <w:hyperlink w:anchor="_Toc434438134" w:history="1">
            <w:r w:rsidR="009900A2" w:rsidRPr="009900A2">
              <w:rPr>
                <w:rStyle w:val="Hyperlink"/>
                <w:rFonts w:eastAsia="Times New Roman"/>
                <w:noProof/>
              </w:rPr>
              <w:t>Requirements Related to Policy and Procedures</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_Toc434438134 \h </w:instrText>
            </w:r>
            <w:r w:rsidR="009900A2" w:rsidRPr="009900A2">
              <w:rPr>
                <w:noProof/>
                <w:webHidden/>
              </w:rPr>
            </w:r>
            <w:r w:rsidR="009900A2" w:rsidRPr="009900A2">
              <w:rPr>
                <w:noProof/>
                <w:webHidden/>
              </w:rPr>
              <w:fldChar w:fldCharType="separate"/>
            </w:r>
            <w:r w:rsidR="000340D9">
              <w:rPr>
                <w:noProof/>
                <w:webHidden/>
              </w:rPr>
              <w:t>7</w:t>
            </w:r>
            <w:r w:rsidR="009900A2" w:rsidRPr="009900A2">
              <w:rPr>
                <w:noProof/>
                <w:webHidden/>
              </w:rPr>
              <w:fldChar w:fldCharType="end"/>
            </w:r>
          </w:hyperlink>
        </w:p>
        <w:p w14:paraId="604F4CEF" w14:textId="0F0F37F6" w:rsidR="009900A2" w:rsidRPr="009900A2" w:rsidRDefault="00230EC1">
          <w:pPr>
            <w:pStyle w:val="TOC2"/>
            <w:tabs>
              <w:tab w:val="right" w:leader="dot" w:pos="9350"/>
            </w:tabs>
            <w:rPr>
              <w:rFonts w:eastAsiaTheme="minorEastAsia"/>
              <w:noProof/>
            </w:rPr>
          </w:pPr>
          <w:hyperlink w:anchor="_Toc434438135" w:history="1">
            <w:r w:rsidR="009900A2" w:rsidRPr="009900A2">
              <w:rPr>
                <w:rStyle w:val="Hyperlink"/>
                <w:rFonts w:eastAsia="Times New Roman"/>
                <w:noProof/>
              </w:rPr>
              <w:t>Pre-Employment Screening</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_Toc434438135 \h </w:instrText>
            </w:r>
            <w:r w:rsidR="009900A2" w:rsidRPr="009900A2">
              <w:rPr>
                <w:noProof/>
                <w:webHidden/>
              </w:rPr>
            </w:r>
            <w:r w:rsidR="009900A2" w:rsidRPr="009900A2">
              <w:rPr>
                <w:noProof/>
                <w:webHidden/>
              </w:rPr>
              <w:fldChar w:fldCharType="separate"/>
            </w:r>
            <w:r w:rsidR="000340D9">
              <w:rPr>
                <w:noProof/>
                <w:webHidden/>
              </w:rPr>
              <w:t>7</w:t>
            </w:r>
            <w:r w:rsidR="009900A2" w:rsidRPr="009900A2">
              <w:rPr>
                <w:noProof/>
                <w:webHidden/>
              </w:rPr>
              <w:fldChar w:fldCharType="end"/>
            </w:r>
          </w:hyperlink>
        </w:p>
        <w:p w14:paraId="5D475D97" w14:textId="6DA5FFF3" w:rsidR="009900A2" w:rsidRPr="009900A2" w:rsidRDefault="00230EC1">
          <w:pPr>
            <w:pStyle w:val="TOC2"/>
            <w:tabs>
              <w:tab w:val="right" w:leader="dot" w:pos="9350"/>
            </w:tabs>
            <w:rPr>
              <w:rFonts w:eastAsiaTheme="minorEastAsia"/>
              <w:noProof/>
            </w:rPr>
          </w:pPr>
          <w:hyperlink w:anchor="_Toc434438136" w:history="1">
            <w:r w:rsidR="009900A2" w:rsidRPr="009900A2">
              <w:rPr>
                <w:rStyle w:val="Hyperlink"/>
                <w:rFonts w:eastAsia="Times New Roman"/>
                <w:noProof/>
              </w:rPr>
              <w:t>Procedures in Situations of Possible Sexual Misconduct</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_Toc434438136 \h </w:instrText>
            </w:r>
            <w:r w:rsidR="009900A2" w:rsidRPr="009900A2">
              <w:rPr>
                <w:noProof/>
                <w:webHidden/>
              </w:rPr>
            </w:r>
            <w:r w:rsidR="009900A2" w:rsidRPr="009900A2">
              <w:rPr>
                <w:noProof/>
                <w:webHidden/>
              </w:rPr>
              <w:fldChar w:fldCharType="separate"/>
            </w:r>
            <w:r w:rsidR="000340D9">
              <w:rPr>
                <w:noProof/>
                <w:webHidden/>
              </w:rPr>
              <w:t>8</w:t>
            </w:r>
            <w:r w:rsidR="009900A2" w:rsidRPr="009900A2">
              <w:rPr>
                <w:noProof/>
                <w:webHidden/>
              </w:rPr>
              <w:fldChar w:fldCharType="end"/>
            </w:r>
          </w:hyperlink>
        </w:p>
        <w:p w14:paraId="15DE51DC" w14:textId="77777777" w:rsidR="00AC1C7A" w:rsidRPr="009900A2" w:rsidRDefault="00AC1C7A">
          <w:r w:rsidRPr="009900A2">
            <w:rPr>
              <w:b/>
              <w:bCs/>
              <w:noProof/>
            </w:rPr>
            <w:fldChar w:fldCharType="end"/>
          </w:r>
        </w:p>
      </w:sdtContent>
    </w:sdt>
    <w:p w14:paraId="0CF71CE6" w14:textId="77777777" w:rsidR="009900A2" w:rsidRPr="009900A2" w:rsidRDefault="009900A2">
      <w:pPr>
        <w:rPr>
          <w:rFonts w:eastAsiaTheme="majorEastAsia" w:cstheme="majorBidi"/>
          <w:b/>
          <w:bCs/>
          <w:color w:val="4F81BD" w:themeColor="accent1"/>
        </w:rPr>
      </w:pPr>
      <w:bookmarkStart w:id="0" w:name="_Toc434438129"/>
      <w:r w:rsidRPr="009900A2">
        <w:br w:type="page"/>
      </w:r>
    </w:p>
    <w:p w14:paraId="7F1C4AF7" w14:textId="77777777" w:rsidR="00AC1C7A" w:rsidRPr="00137B66" w:rsidRDefault="00B14260" w:rsidP="00CE2B62">
      <w:pPr>
        <w:pStyle w:val="Heading2"/>
        <w:jc w:val="both"/>
        <w:rPr>
          <w:rFonts w:asciiTheme="minorHAnsi" w:hAnsiTheme="minorHAnsi"/>
          <w:sz w:val="32"/>
          <w:szCs w:val="32"/>
        </w:rPr>
      </w:pPr>
      <w:r w:rsidRPr="00137B66">
        <w:rPr>
          <w:rFonts w:asciiTheme="minorHAnsi" w:hAnsiTheme="minorHAnsi"/>
          <w:sz w:val="32"/>
          <w:szCs w:val="32"/>
        </w:rPr>
        <w:lastRenderedPageBreak/>
        <w:t>Policy Statement</w:t>
      </w:r>
      <w:bookmarkEnd w:id="0"/>
    </w:p>
    <w:p w14:paraId="2C7E25E9" w14:textId="77777777" w:rsidR="00137B66" w:rsidRPr="00CE2B62" w:rsidRDefault="00F14712" w:rsidP="00CE2B62">
      <w:pPr>
        <w:spacing w:after="0"/>
        <w:jc w:val="both"/>
      </w:pPr>
      <w:r w:rsidRPr="00CE2B62">
        <w:t>Leaders of congregations in</w:t>
      </w:r>
      <w:r w:rsidR="00B14260" w:rsidRPr="00CE2B62">
        <w:t xml:space="preserve"> the Presbytery of Donegal shall not engage in sexual abuse, sexual harassment or sexual misconduct.  Sexual misconduct pastoral and other ministry relationships is an abuse of authority and power breaching Christian ethical principles by misusing a trust relationship to gain advantage over another for personal gratification in an e</w:t>
      </w:r>
      <w:r w:rsidR="00137B66" w:rsidRPr="00CE2B62">
        <w:t xml:space="preserve">xploitative and unjust manner. </w:t>
      </w:r>
    </w:p>
    <w:p w14:paraId="7B74D465" w14:textId="7E811629" w:rsidR="00B14260" w:rsidRPr="00CE2B62" w:rsidRDefault="00B14260" w:rsidP="00CE2B62">
      <w:pPr>
        <w:spacing w:after="0"/>
        <w:jc w:val="both"/>
      </w:pPr>
      <w:r w:rsidRPr="00CE2B62">
        <w:br/>
        <w:t xml:space="preserve">This policy applies to </w:t>
      </w:r>
      <w:r w:rsidR="00F14712" w:rsidRPr="00CE2B62">
        <w:t xml:space="preserve">{list leaders by categories – the pastors, ruling elders, deacons, trustees, church staff and volunteers in </w:t>
      </w:r>
      <w:r w:rsidR="006B0A1A" w:rsidRPr="00CE2B62">
        <w:t>leadership} in</w:t>
      </w:r>
      <w:r w:rsidRPr="00CE2B62">
        <w:t xml:space="preserve"> </w:t>
      </w:r>
      <w:r w:rsidR="00F14712" w:rsidRPr="00CE2B62">
        <w:t>{name of church}</w:t>
      </w:r>
      <w:r w:rsidRPr="00CE2B62">
        <w:t>.</w:t>
      </w:r>
    </w:p>
    <w:p w14:paraId="24884018" w14:textId="77777777" w:rsidR="00137B66" w:rsidRPr="00137B66" w:rsidRDefault="00137B66" w:rsidP="00CE2B62">
      <w:pPr>
        <w:spacing w:after="0"/>
        <w:jc w:val="both"/>
        <w:rPr>
          <w:rStyle w:val="Heading3Char"/>
          <w:rFonts w:asciiTheme="minorHAnsi" w:hAnsiTheme="minorHAnsi"/>
          <w:sz w:val="32"/>
          <w:szCs w:val="32"/>
        </w:rPr>
      </w:pPr>
      <w:bookmarkStart w:id="1" w:name="_Toc434438130"/>
    </w:p>
    <w:p w14:paraId="359D6B95" w14:textId="77777777" w:rsidR="002116FB" w:rsidRPr="00137B66" w:rsidRDefault="00B14260" w:rsidP="00CE2B62">
      <w:pPr>
        <w:spacing w:after="0"/>
        <w:jc w:val="both"/>
        <w:rPr>
          <w:sz w:val="32"/>
          <w:szCs w:val="32"/>
        </w:rPr>
      </w:pPr>
      <w:r w:rsidRPr="00137B66">
        <w:rPr>
          <w:rStyle w:val="Heading3Char"/>
          <w:rFonts w:asciiTheme="minorHAnsi" w:hAnsiTheme="minorHAnsi"/>
          <w:sz w:val="32"/>
          <w:szCs w:val="32"/>
        </w:rPr>
        <w:t>Theological Basis</w:t>
      </w:r>
      <w:bookmarkEnd w:id="1"/>
      <w:r w:rsidR="002116FB" w:rsidRPr="00137B66">
        <w:rPr>
          <w:sz w:val="32"/>
          <w:szCs w:val="32"/>
        </w:rPr>
        <w:t>:</w:t>
      </w:r>
    </w:p>
    <w:p w14:paraId="73350D91" w14:textId="77777777" w:rsidR="00B14260" w:rsidRPr="00137B66" w:rsidRDefault="00B14260" w:rsidP="00CE2B62">
      <w:pPr>
        <w:spacing w:after="0"/>
        <w:jc w:val="both"/>
      </w:pPr>
      <w:r w:rsidRPr="00137B66">
        <w:t xml:space="preserve">God intends for the church to be a safe place for all to encounter God and grow into lives of service and fulfillment. We are called to be a holy community.  "As the one who called you is holy, be holy yourselves in all your conduct."  (1Peter 1:15) </w:t>
      </w:r>
    </w:p>
    <w:p w14:paraId="555656BB" w14:textId="77777777" w:rsidR="00B14260" w:rsidRPr="00137B66" w:rsidRDefault="00B14260" w:rsidP="00CE2B62">
      <w:pPr>
        <w:spacing w:after="0"/>
        <w:jc w:val="both"/>
      </w:pPr>
      <w:r w:rsidRPr="00137B66">
        <w:t xml:space="preserve"> </w:t>
      </w:r>
    </w:p>
    <w:p w14:paraId="6C4A22DE" w14:textId="77777777" w:rsidR="00B14260" w:rsidRPr="00137B66" w:rsidRDefault="00B14260" w:rsidP="00CE2B62">
      <w:pPr>
        <w:spacing w:after="0"/>
        <w:jc w:val="both"/>
      </w:pPr>
      <w:r w:rsidRPr="00137B66">
        <w:t xml:space="preserve">All persons are created by God, in the image of God.  (Genesis 1:27)   The gospels tell stories of Jesus ministering to men, women and children, teaching and healing all who came to him, treating them with dignity and respect.  Throughout the </w:t>
      </w:r>
      <w:proofErr w:type="gramStart"/>
      <w:r w:rsidRPr="00137B66">
        <w:t>scriptures</w:t>
      </w:r>
      <w:proofErr w:type="gramEnd"/>
      <w:r w:rsidRPr="00137B66">
        <w:t xml:space="preserve"> God calls us to honor the integrity of our neighbors, and their personhood.   </w:t>
      </w:r>
    </w:p>
    <w:p w14:paraId="73287DCE" w14:textId="77777777" w:rsidR="00B14260" w:rsidRPr="00137B66" w:rsidRDefault="00B14260" w:rsidP="00CE2B62">
      <w:pPr>
        <w:spacing w:after="0"/>
        <w:jc w:val="both"/>
      </w:pPr>
      <w:r w:rsidRPr="00137B66">
        <w:t xml:space="preserve"> </w:t>
      </w:r>
    </w:p>
    <w:p w14:paraId="0D5F8E13" w14:textId="32837402" w:rsidR="00B14260" w:rsidRDefault="00B14260" w:rsidP="00CE2B62">
      <w:pPr>
        <w:spacing w:after="0"/>
        <w:jc w:val="both"/>
      </w:pPr>
      <w:r w:rsidRPr="00137B66">
        <w:t xml:space="preserve">God intends all persons to have worth and dignity in their relationships.  We are one connected body, and when one part of the body is injured physically, emotionally or spiritually, the entire body is rendered less than God intended.  Misconduct of a sexual nature of any kind violates a person's wholeness and is an unjust use of status and power.  It is sinful behavior against God and the other person(s). The scriptures witness to a God whose love brings about justice, mercy and grace.  The Church is called to express God's love in concrete actions of compassion and healing for all God's people. </w:t>
      </w:r>
    </w:p>
    <w:p w14:paraId="78064E62" w14:textId="77777777" w:rsidR="00CE2B62" w:rsidRPr="00137B66" w:rsidRDefault="00CE2B62" w:rsidP="00CE2B62">
      <w:pPr>
        <w:spacing w:after="0"/>
        <w:jc w:val="both"/>
      </w:pPr>
    </w:p>
    <w:p w14:paraId="3E769D1D" w14:textId="44E872C8" w:rsidR="00003B47" w:rsidRPr="00137B66" w:rsidRDefault="00E85CF2" w:rsidP="00CE2B62">
      <w:pPr>
        <w:spacing w:after="0"/>
        <w:jc w:val="both"/>
        <w:rPr>
          <w:sz w:val="32"/>
          <w:szCs w:val="32"/>
        </w:rPr>
      </w:pPr>
      <w:bookmarkStart w:id="2" w:name="_Toc434438131"/>
      <w:r w:rsidRPr="00137B66">
        <w:rPr>
          <w:rStyle w:val="Heading3Char"/>
          <w:rFonts w:asciiTheme="minorHAnsi" w:hAnsiTheme="minorHAnsi"/>
          <w:sz w:val="32"/>
          <w:szCs w:val="32"/>
        </w:rPr>
        <w:t>Definitions</w:t>
      </w:r>
      <w:bookmarkEnd w:id="2"/>
      <w:r w:rsidRPr="00137B66">
        <w:rPr>
          <w:sz w:val="32"/>
          <w:szCs w:val="32"/>
        </w:rPr>
        <w:t xml:space="preserve"> </w:t>
      </w:r>
    </w:p>
    <w:tbl>
      <w:tblPr>
        <w:tblStyle w:val="TableGrid"/>
        <w:tblW w:w="10004" w:type="dxa"/>
        <w:tblLook w:val="04A0" w:firstRow="1" w:lastRow="0" w:firstColumn="1" w:lastColumn="0" w:noHBand="0" w:noVBand="1"/>
      </w:tblPr>
      <w:tblGrid>
        <w:gridCol w:w="2867"/>
        <w:gridCol w:w="7137"/>
      </w:tblGrid>
      <w:tr w:rsidR="00E85CF2" w:rsidRPr="00137B66" w14:paraId="237A32C9" w14:textId="77777777" w:rsidTr="00876038">
        <w:trPr>
          <w:trHeight w:val="273"/>
        </w:trPr>
        <w:tc>
          <w:tcPr>
            <w:tcW w:w="2867" w:type="dxa"/>
          </w:tcPr>
          <w:p w14:paraId="677643EA" w14:textId="77777777" w:rsidR="00E85CF2" w:rsidRPr="00137B66" w:rsidRDefault="00E85CF2" w:rsidP="00CE2B62">
            <w:pPr>
              <w:spacing w:line="276" w:lineRule="auto"/>
              <w:jc w:val="both"/>
              <w:rPr>
                <w:b/>
              </w:rPr>
            </w:pPr>
            <w:r w:rsidRPr="00137B66">
              <w:rPr>
                <w:b/>
              </w:rPr>
              <w:t>Term</w:t>
            </w:r>
          </w:p>
        </w:tc>
        <w:tc>
          <w:tcPr>
            <w:tcW w:w="7137" w:type="dxa"/>
          </w:tcPr>
          <w:p w14:paraId="3F1854CE" w14:textId="77777777" w:rsidR="00E85CF2" w:rsidRPr="00137B66" w:rsidRDefault="00E85CF2" w:rsidP="00CE2B62">
            <w:pPr>
              <w:spacing w:line="276" w:lineRule="auto"/>
              <w:jc w:val="both"/>
              <w:rPr>
                <w:b/>
              </w:rPr>
            </w:pPr>
            <w:r w:rsidRPr="00137B66">
              <w:rPr>
                <w:b/>
              </w:rPr>
              <w:t>Definition</w:t>
            </w:r>
          </w:p>
        </w:tc>
      </w:tr>
      <w:tr w:rsidR="00E85CF2" w:rsidRPr="00137B66" w14:paraId="5F4050B2" w14:textId="77777777" w:rsidTr="00876038">
        <w:trPr>
          <w:trHeight w:val="273"/>
        </w:trPr>
        <w:tc>
          <w:tcPr>
            <w:tcW w:w="2867" w:type="dxa"/>
          </w:tcPr>
          <w:p w14:paraId="21FB1B98" w14:textId="77777777" w:rsidR="00E85CF2" w:rsidRPr="00137B66" w:rsidRDefault="00B14260" w:rsidP="00CE2B62">
            <w:pPr>
              <w:spacing w:line="276" w:lineRule="auto"/>
              <w:jc w:val="both"/>
            </w:pPr>
            <w:r w:rsidRPr="00137B66">
              <w:t>Sexual Misconduct</w:t>
            </w:r>
          </w:p>
        </w:tc>
        <w:tc>
          <w:tcPr>
            <w:tcW w:w="7137" w:type="dxa"/>
          </w:tcPr>
          <w:p w14:paraId="395E5024" w14:textId="77777777" w:rsidR="00B14260" w:rsidRPr="00137B66" w:rsidRDefault="00B14260" w:rsidP="00CE2B62">
            <w:pPr>
              <w:spacing w:line="276" w:lineRule="auto"/>
              <w:jc w:val="both"/>
            </w:pPr>
            <w:r w:rsidRPr="00137B66">
              <w:t xml:space="preserve">A comprehensive term which includes, but is not limited to: </w:t>
            </w:r>
          </w:p>
          <w:p w14:paraId="72353836" w14:textId="77777777" w:rsidR="00B14260" w:rsidRPr="00137B66" w:rsidRDefault="00B14260" w:rsidP="00CE2B62">
            <w:pPr>
              <w:spacing w:line="276" w:lineRule="auto"/>
              <w:jc w:val="both"/>
            </w:pPr>
            <w:r w:rsidRPr="00137B66">
              <w:t xml:space="preserve">•Rape or Sexual Assault </w:t>
            </w:r>
          </w:p>
          <w:p w14:paraId="7EBA663A" w14:textId="77777777" w:rsidR="00B14260" w:rsidRPr="00137B66" w:rsidRDefault="00B14260" w:rsidP="00CE2B62">
            <w:pPr>
              <w:spacing w:line="276" w:lineRule="auto"/>
              <w:jc w:val="both"/>
            </w:pPr>
            <w:r w:rsidRPr="00137B66">
              <w:t xml:space="preserve">•Sexual Abuse of children or adults </w:t>
            </w:r>
          </w:p>
          <w:p w14:paraId="4FF0AD97" w14:textId="77777777" w:rsidR="00E85CF2" w:rsidRPr="00137B66" w:rsidRDefault="00B14260" w:rsidP="00CE2B62">
            <w:pPr>
              <w:spacing w:line="276" w:lineRule="auto"/>
              <w:jc w:val="both"/>
            </w:pPr>
            <w:r w:rsidRPr="00137B66">
              <w:t xml:space="preserve">•Viewing, storing or transmitting pornographic material for any purpose on church property and/or with church-owned devices such as, but not limited to computers or cellular telephones •Inappropriate sexualized behavior </w:t>
            </w:r>
          </w:p>
        </w:tc>
      </w:tr>
      <w:tr w:rsidR="00E85CF2" w:rsidRPr="00137B66" w14:paraId="2497F416" w14:textId="77777777" w:rsidTr="00876038">
        <w:trPr>
          <w:trHeight w:val="273"/>
        </w:trPr>
        <w:tc>
          <w:tcPr>
            <w:tcW w:w="2867" w:type="dxa"/>
          </w:tcPr>
          <w:p w14:paraId="4164AA82" w14:textId="77777777" w:rsidR="00E85CF2" w:rsidRPr="00137B66" w:rsidRDefault="00B14260" w:rsidP="00CE2B62">
            <w:pPr>
              <w:spacing w:line="276" w:lineRule="auto"/>
              <w:jc w:val="both"/>
            </w:pPr>
            <w:r w:rsidRPr="00137B66">
              <w:t>Sexual Abuse</w:t>
            </w:r>
          </w:p>
        </w:tc>
        <w:tc>
          <w:tcPr>
            <w:tcW w:w="7137" w:type="dxa"/>
          </w:tcPr>
          <w:p w14:paraId="4DEE2201" w14:textId="77777777" w:rsidR="00B14260" w:rsidRPr="00137B66" w:rsidRDefault="00B14260" w:rsidP="00CE2B62">
            <w:pPr>
              <w:spacing w:line="276" w:lineRule="auto"/>
              <w:jc w:val="both"/>
            </w:pPr>
            <w:r w:rsidRPr="00137B66">
              <w:t xml:space="preserve">Occurs   </w:t>
            </w:r>
          </w:p>
          <w:p w14:paraId="439B65F7" w14:textId="77777777" w:rsidR="00B14260" w:rsidRPr="00137B66" w:rsidRDefault="00B14260" w:rsidP="00CE2B62">
            <w:pPr>
              <w:spacing w:line="276" w:lineRule="auto"/>
              <w:jc w:val="both"/>
            </w:pPr>
            <w:r w:rsidRPr="00137B66">
              <w:t xml:space="preserve">•Whenever a person in a position of trust engages in a sexual act, has sexual contact or creates a sexualized </w:t>
            </w:r>
            <w:proofErr w:type="gramStart"/>
            <w:r w:rsidRPr="00137B66">
              <w:t>environment  with</w:t>
            </w:r>
            <w:proofErr w:type="gramEnd"/>
            <w:r w:rsidRPr="00137B66">
              <w:t xml:space="preserve"> any person to whom he or she owes a professional responsibility; </w:t>
            </w:r>
          </w:p>
          <w:p w14:paraId="3BA39A42" w14:textId="77777777" w:rsidR="00B14260" w:rsidRPr="00137B66" w:rsidRDefault="00B14260" w:rsidP="00CE2B62">
            <w:pPr>
              <w:spacing w:line="276" w:lineRule="auto"/>
              <w:jc w:val="both"/>
            </w:pPr>
            <w:r w:rsidRPr="00137B66">
              <w:t xml:space="preserve">•When a person in a position of trust ignores a request to cease sexualized behavior by any person to whom he or she owes a professional responsibility </w:t>
            </w:r>
          </w:p>
          <w:p w14:paraId="0E61B48A" w14:textId="77777777" w:rsidR="00B14260" w:rsidRPr="00137B66" w:rsidRDefault="00B14260" w:rsidP="00CE2B62">
            <w:pPr>
              <w:spacing w:line="276" w:lineRule="auto"/>
              <w:jc w:val="both"/>
            </w:pPr>
            <w:r w:rsidRPr="00137B66">
              <w:t xml:space="preserve"> </w:t>
            </w:r>
          </w:p>
          <w:p w14:paraId="5557CE73" w14:textId="77777777" w:rsidR="00E85CF2" w:rsidRPr="00137B66" w:rsidRDefault="00B14260" w:rsidP="00CE2B62">
            <w:pPr>
              <w:spacing w:line="276" w:lineRule="auto"/>
              <w:jc w:val="both"/>
            </w:pPr>
            <w:r w:rsidRPr="00137B66">
              <w:t>Such persons may include (and are not limited to) a congregant, staff member or counseling client.</w:t>
            </w:r>
          </w:p>
        </w:tc>
      </w:tr>
      <w:tr w:rsidR="00E85CF2" w:rsidRPr="00137B66" w14:paraId="51A6ADF5" w14:textId="77777777" w:rsidTr="00876038">
        <w:trPr>
          <w:trHeight w:val="1313"/>
        </w:trPr>
        <w:tc>
          <w:tcPr>
            <w:tcW w:w="2867" w:type="dxa"/>
          </w:tcPr>
          <w:p w14:paraId="747BAF74" w14:textId="77777777" w:rsidR="00E85CF2" w:rsidRPr="00137B66" w:rsidRDefault="00B14260" w:rsidP="00CE2B62">
            <w:pPr>
              <w:spacing w:line="276" w:lineRule="auto"/>
              <w:jc w:val="both"/>
            </w:pPr>
            <w:r w:rsidRPr="00137B66">
              <w:t>Examples of Sexual Abuse</w:t>
            </w:r>
            <w:r w:rsidR="00E85CF2" w:rsidRPr="00137B66">
              <w:t xml:space="preserve"> </w:t>
            </w:r>
          </w:p>
        </w:tc>
        <w:tc>
          <w:tcPr>
            <w:tcW w:w="7137" w:type="dxa"/>
          </w:tcPr>
          <w:p w14:paraId="4806EF93"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•Sexual touch and repeated ‘accidental touch of sexual areas of the body </w:t>
            </w:r>
          </w:p>
          <w:p w14:paraId="4D21ACC0"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•Tickling and playful aggression that seem uncomfortable to the recipient </w:t>
            </w:r>
          </w:p>
          <w:p w14:paraId="1FED0D21"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•A prolonged hug when a brief hug is customary behavior </w:t>
            </w:r>
          </w:p>
          <w:p w14:paraId="641D7A7C"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•Kissing on the lips when a kiss on the cheek would be appropriate </w:t>
            </w:r>
          </w:p>
          <w:p w14:paraId="59F0DC88"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•Pressing up against the body when hugging </w:t>
            </w:r>
          </w:p>
          <w:p w14:paraId="0849466B"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•An inappropriate gift </w:t>
            </w:r>
          </w:p>
          <w:p w14:paraId="524F30EF" w14:textId="77777777" w:rsidR="00137B66" w:rsidRDefault="00B14260" w:rsidP="00CE2B62">
            <w:pPr>
              <w:spacing w:line="276" w:lineRule="auto"/>
              <w:jc w:val="both"/>
              <w:rPr>
                <w:rFonts w:eastAsia="Times New Roman" w:cs="Arial"/>
              </w:rPr>
            </w:pPr>
            <w:r w:rsidRPr="00137B66">
              <w:rPr>
                <w:rFonts w:eastAsia="Times New Roman" w:cs="Arial"/>
              </w:rPr>
              <w:t xml:space="preserve">•Sexual Intercourse </w:t>
            </w:r>
          </w:p>
          <w:p w14:paraId="0EAAF2DC" w14:textId="7D9049E8" w:rsidR="00135D9E" w:rsidRPr="00137B66" w:rsidRDefault="00135D9E" w:rsidP="00CE2B62">
            <w:pPr>
              <w:spacing w:line="276" w:lineRule="auto"/>
              <w:jc w:val="both"/>
            </w:pPr>
            <w:r w:rsidRPr="00137B66">
              <w:rPr>
                <w:rFonts w:eastAsia="Times New Roman" w:cs="Arial"/>
              </w:rPr>
              <w:br/>
            </w:r>
            <w:r w:rsidRPr="00137B66">
              <w:t xml:space="preserve">Sexual Abuse may also include verbal behavior, in person or by technological means, initiated by a person in a ministerial role when such behavior sexualizes a relationship, such as (but not limited to): </w:t>
            </w:r>
          </w:p>
          <w:p w14:paraId="4F338C41" w14:textId="77777777" w:rsidR="00135D9E" w:rsidRPr="00137B66" w:rsidRDefault="00135D9E" w:rsidP="00CE2B62">
            <w:pPr>
              <w:spacing w:line="276" w:lineRule="auto"/>
              <w:jc w:val="both"/>
            </w:pPr>
            <w:r w:rsidRPr="00137B66">
              <w:t xml:space="preserve">•Innuendo or sexual talk </w:t>
            </w:r>
          </w:p>
          <w:p w14:paraId="07988B82" w14:textId="77777777" w:rsidR="00135D9E" w:rsidRPr="00137B66" w:rsidRDefault="00135D9E" w:rsidP="00CE2B62">
            <w:pPr>
              <w:spacing w:line="276" w:lineRule="auto"/>
              <w:jc w:val="both"/>
            </w:pPr>
            <w:r w:rsidRPr="00137B66">
              <w:t xml:space="preserve">•Sexually suggestive comments, including tales of one’s exploits or experiences </w:t>
            </w:r>
          </w:p>
          <w:p w14:paraId="022CB14E" w14:textId="77777777" w:rsidR="00135D9E" w:rsidRPr="00137B66" w:rsidRDefault="00135D9E" w:rsidP="00CE2B62">
            <w:pPr>
              <w:spacing w:line="276" w:lineRule="auto"/>
              <w:jc w:val="both"/>
            </w:pPr>
            <w:r w:rsidRPr="00137B66">
              <w:t xml:space="preserve">•Questions about the intimate details of another’s relationships </w:t>
            </w:r>
          </w:p>
          <w:p w14:paraId="079A9DDC" w14:textId="77777777" w:rsidR="00E85CF2" w:rsidRPr="00137B66" w:rsidRDefault="00135D9E" w:rsidP="00CE2B62">
            <w:pPr>
              <w:spacing w:line="276" w:lineRule="auto"/>
              <w:jc w:val="both"/>
            </w:pPr>
            <w:r w:rsidRPr="00137B66">
              <w:t>•Looking for sympathy about his or her partner’s sexual inadequacies.</w:t>
            </w:r>
          </w:p>
        </w:tc>
      </w:tr>
      <w:tr w:rsidR="00E85CF2" w:rsidRPr="00137B66" w14:paraId="3E0AD1BE" w14:textId="77777777" w:rsidTr="00876038">
        <w:trPr>
          <w:trHeight w:val="809"/>
        </w:trPr>
        <w:tc>
          <w:tcPr>
            <w:tcW w:w="2867" w:type="dxa"/>
          </w:tcPr>
          <w:p w14:paraId="11AD9D65" w14:textId="61AC14DF" w:rsidR="00137B66" w:rsidRDefault="00135D9E" w:rsidP="00CE2B62">
            <w:pPr>
              <w:spacing w:line="276" w:lineRule="auto"/>
              <w:jc w:val="both"/>
            </w:pPr>
            <w:r w:rsidRPr="00137B66">
              <w:t>Sexual Abuse of a Minor or</w:t>
            </w:r>
          </w:p>
          <w:p w14:paraId="46BD27C9" w14:textId="77777777" w:rsidR="00137B66" w:rsidRDefault="00137B66" w:rsidP="00CE2B62">
            <w:pPr>
              <w:spacing w:line="276" w:lineRule="auto"/>
              <w:jc w:val="both"/>
            </w:pPr>
            <w:r>
              <w:t>One Lacks the Mental</w:t>
            </w:r>
          </w:p>
          <w:p w14:paraId="026C60D9" w14:textId="7ACDDDA6" w:rsidR="00E85CF2" w:rsidRPr="00137B66" w:rsidRDefault="00135D9E" w:rsidP="00CE2B62">
            <w:pPr>
              <w:spacing w:line="276" w:lineRule="auto"/>
              <w:jc w:val="both"/>
            </w:pPr>
            <w:r w:rsidRPr="00137B66">
              <w:t>Capacity to Consent</w:t>
            </w:r>
          </w:p>
        </w:tc>
        <w:tc>
          <w:tcPr>
            <w:tcW w:w="7137" w:type="dxa"/>
          </w:tcPr>
          <w:p w14:paraId="12CC08A7" w14:textId="77777777" w:rsidR="00135D9E" w:rsidRPr="00137B66" w:rsidRDefault="00135D9E" w:rsidP="00CE2B62">
            <w:pPr>
              <w:spacing w:line="276" w:lineRule="auto"/>
              <w:jc w:val="both"/>
            </w:pPr>
            <w:r w:rsidRPr="00137B66">
              <w:t xml:space="preserve">Consists of any sexual contact between an adult and an individual under the age of eighteen or one who lacks the mental capacity to consent, including accessing, promoting, or pandering of child pornography on church property </w:t>
            </w:r>
          </w:p>
          <w:p w14:paraId="38749B67" w14:textId="77777777" w:rsidR="00135D9E" w:rsidRPr="00137B66" w:rsidRDefault="00135D9E" w:rsidP="00CE2B62">
            <w:pPr>
              <w:spacing w:line="276" w:lineRule="auto"/>
              <w:jc w:val="both"/>
            </w:pPr>
            <w:r w:rsidRPr="00137B66">
              <w:t xml:space="preserve">and/or with church-owned devices such as computers or cellular telephones. </w:t>
            </w:r>
          </w:p>
          <w:p w14:paraId="6C7A99C1" w14:textId="77777777" w:rsidR="00135D9E" w:rsidRPr="00137B66" w:rsidRDefault="00135D9E" w:rsidP="00CE2B62">
            <w:pPr>
              <w:spacing w:line="276" w:lineRule="auto"/>
              <w:jc w:val="both"/>
            </w:pPr>
            <w:r w:rsidRPr="00137B66">
              <w:t xml:space="preserve"> </w:t>
            </w:r>
          </w:p>
          <w:p w14:paraId="36696B10" w14:textId="77777777" w:rsidR="00135D9E" w:rsidRPr="00137B66" w:rsidRDefault="00135D9E" w:rsidP="00CE2B62">
            <w:pPr>
              <w:spacing w:line="276" w:lineRule="auto"/>
              <w:jc w:val="both"/>
            </w:pPr>
            <w:r w:rsidRPr="00137B66">
              <w:t xml:space="preserve">Sexual abuse of a minor includes but is not limited to, any contact or interaction between a child and an adult when the child is being used for the sexual stimulation of the adult person or of a third party.  The behavior may or may not include touching. </w:t>
            </w:r>
          </w:p>
          <w:p w14:paraId="053D18A9" w14:textId="77777777" w:rsidR="00135D9E" w:rsidRPr="00137B66" w:rsidRDefault="00135D9E" w:rsidP="00CE2B62">
            <w:pPr>
              <w:spacing w:line="276" w:lineRule="auto"/>
              <w:jc w:val="both"/>
            </w:pPr>
            <w:r w:rsidRPr="00137B66">
              <w:t xml:space="preserve"> </w:t>
            </w:r>
          </w:p>
          <w:p w14:paraId="13E7C8B0" w14:textId="77777777" w:rsidR="00E85CF2" w:rsidRPr="00137B66" w:rsidRDefault="00135D9E" w:rsidP="00CE2B62">
            <w:pPr>
              <w:spacing w:line="276" w:lineRule="auto"/>
              <w:jc w:val="both"/>
            </w:pPr>
            <w:r w:rsidRPr="00137B66">
              <w:t>Sexual abuse of a minor is a crime in all states and must be reported to civil authorities.  Anyone who knows or has reason to suspect that child abuse has occurred or is occurring may be a mandated reporter. See the Presbytery of Donegal Child Protection Policy for more detailed explanation and definitions in this category.</w:t>
            </w:r>
          </w:p>
        </w:tc>
      </w:tr>
      <w:tr w:rsidR="00E85CF2" w:rsidRPr="00137B66" w14:paraId="42033042" w14:textId="77777777" w:rsidTr="00876038">
        <w:trPr>
          <w:trHeight w:val="800"/>
        </w:trPr>
        <w:tc>
          <w:tcPr>
            <w:tcW w:w="2867" w:type="dxa"/>
          </w:tcPr>
          <w:p w14:paraId="401D3CA4" w14:textId="77777777" w:rsidR="00E85CF2" w:rsidRPr="00137B66" w:rsidRDefault="00135D9E" w:rsidP="00CE2B62">
            <w:pPr>
              <w:spacing w:line="276" w:lineRule="auto"/>
              <w:jc w:val="both"/>
            </w:pPr>
            <w:r w:rsidRPr="00137B66">
              <w:t>Sexual Harassment</w:t>
            </w:r>
            <w:r w:rsidR="00E85CF2" w:rsidRPr="00137B66">
              <w:t xml:space="preserve"> </w:t>
            </w:r>
          </w:p>
        </w:tc>
        <w:tc>
          <w:tcPr>
            <w:tcW w:w="7137" w:type="dxa"/>
          </w:tcPr>
          <w:p w14:paraId="3CAC3885" w14:textId="77777777" w:rsidR="00135D9E" w:rsidRPr="00137B66" w:rsidRDefault="00135D9E" w:rsidP="00CE2B62">
            <w:pPr>
              <w:spacing w:line="276" w:lineRule="auto"/>
              <w:jc w:val="both"/>
            </w:pPr>
            <w:r w:rsidRPr="00137B66">
              <w:t xml:space="preserve">Sexual Harassment includes behavior in the workplace which may affect an individual’s employment, unreasonably interfere with an individual’s work performance or creates an intimidating, hostile or offensive work environment. </w:t>
            </w:r>
          </w:p>
          <w:p w14:paraId="36011119" w14:textId="77777777" w:rsidR="00135D9E" w:rsidRPr="00137B66" w:rsidRDefault="00135D9E" w:rsidP="00CE2B62">
            <w:pPr>
              <w:spacing w:line="276" w:lineRule="auto"/>
              <w:jc w:val="both"/>
            </w:pPr>
            <w:r w:rsidRPr="00137B66">
              <w:t xml:space="preserve"> </w:t>
            </w:r>
          </w:p>
          <w:p w14:paraId="61F9AA32" w14:textId="77777777" w:rsidR="00E85CF2" w:rsidRPr="00137B66" w:rsidRDefault="00135D9E" w:rsidP="00CE2B62">
            <w:pPr>
              <w:spacing w:line="276" w:lineRule="auto"/>
              <w:jc w:val="both"/>
            </w:pPr>
            <w:r w:rsidRPr="00137B66">
              <w:t>Sexual Harassment includes sexualized behavior which may affect a congregant, or counseling client’s ability to find sanctuary in the worship environment and/or pastoral relationship.</w:t>
            </w:r>
          </w:p>
        </w:tc>
      </w:tr>
      <w:tr w:rsidR="00E85CF2" w:rsidRPr="00137B66" w14:paraId="19D6DFA0" w14:textId="77777777" w:rsidTr="00876038">
        <w:trPr>
          <w:trHeight w:val="800"/>
        </w:trPr>
        <w:tc>
          <w:tcPr>
            <w:tcW w:w="2867" w:type="dxa"/>
          </w:tcPr>
          <w:p w14:paraId="24727ACC" w14:textId="56DDAFC9" w:rsidR="00137B66" w:rsidRDefault="00137B66" w:rsidP="00CE2B62">
            <w:pPr>
              <w:spacing w:line="276" w:lineRule="auto"/>
              <w:jc w:val="both"/>
            </w:pPr>
            <w:r>
              <w:t>Examples of Sexual</w:t>
            </w:r>
          </w:p>
          <w:p w14:paraId="0F5F23A1" w14:textId="237040CB" w:rsidR="00E85CF2" w:rsidRPr="00137B66" w:rsidRDefault="00003B47" w:rsidP="00CE2B62">
            <w:pPr>
              <w:spacing w:line="276" w:lineRule="auto"/>
              <w:jc w:val="both"/>
            </w:pPr>
            <w:r w:rsidRPr="00137B66">
              <w:t>Harassment</w:t>
            </w:r>
          </w:p>
        </w:tc>
        <w:tc>
          <w:tcPr>
            <w:tcW w:w="7137" w:type="dxa"/>
          </w:tcPr>
          <w:p w14:paraId="4FE68E2F" w14:textId="77777777" w:rsidR="00135D9E" w:rsidRPr="00137B66" w:rsidRDefault="00135D9E" w:rsidP="00CE2B62">
            <w:pPr>
              <w:spacing w:line="276" w:lineRule="auto"/>
              <w:jc w:val="both"/>
            </w:pPr>
            <w:r w:rsidRPr="00137B66">
              <w:t xml:space="preserve">•Unwelcome sexual advances </w:t>
            </w:r>
          </w:p>
          <w:p w14:paraId="5AE991D7" w14:textId="77777777" w:rsidR="00135D9E" w:rsidRPr="00137B66" w:rsidRDefault="00135D9E" w:rsidP="00CE2B62">
            <w:pPr>
              <w:spacing w:line="276" w:lineRule="auto"/>
              <w:jc w:val="both"/>
            </w:pPr>
            <w:r w:rsidRPr="00137B66">
              <w:t xml:space="preserve">•Requests for sexual favors </w:t>
            </w:r>
          </w:p>
          <w:p w14:paraId="4D8CCD1B" w14:textId="77777777" w:rsidR="00135D9E" w:rsidRPr="00137B66" w:rsidRDefault="00135D9E" w:rsidP="00CE2B62">
            <w:pPr>
              <w:spacing w:line="276" w:lineRule="auto"/>
              <w:jc w:val="both"/>
            </w:pPr>
            <w:r w:rsidRPr="00137B66">
              <w:t xml:space="preserve">•Sexually oriented jokes or humor </w:t>
            </w:r>
          </w:p>
          <w:p w14:paraId="2DA56325" w14:textId="77777777" w:rsidR="00135D9E" w:rsidRPr="00137B66" w:rsidRDefault="00135D9E" w:rsidP="00CE2B62">
            <w:pPr>
              <w:spacing w:line="276" w:lineRule="auto"/>
              <w:jc w:val="both"/>
            </w:pPr>
            <w:r w:rsidRPr="00137B66">
              <w:t xml:space="preserve">•Sexually demeaning comments </w:t>
            </w:r>
          </w:p>
          <w:p w14:paraId="3CD95038" w14:textId="77777777" w:rsidR="00135D9E" w:rsidRPr="00137B66" w:rsidRDefault="00135D9E" w:rsidP="00CE2B62">
            <w:pPr>
              <w:spacing w:line="276" w:lineRule="auto"/>
              <w:jc w:val="both"/>
            </w:pPr>
            <w:r w:rsidRPr="00137B66">
              <w:t xml:space="preserve">•Verbal suggestions of sexual involvement or sexual activity </w:t>
            </w:r>
          </w:p>
          <w:p w14:paraId="77E73CA5" w14:textId="77777777" w:rsidR="00135D9E" w:rsidRPr="00137B66" w:rsidRDefault="00135D9E" w:rsidP="00CE2B62">
            <w:pPr>
              <w:spacing w:line="276" w:lineRule="auto"/>
              <w:jc w:val="both"/>
            </w:pPr>
            <w:r w:rsidRPr="00137B66">
              <w:t xml:space="preserve">•Questions or comments about sexual behavior </w:t>
            </w:r>
          </w:p>
          <w:p w14:paraId="7D0E9101" w14:textId="77777777" w:rsidR="00135D9E" w:rsidRPr="00137B66" w:rsidRDefault="00135D9E" w:rsidP="00CE2B62">
            <w:pPr>
              <w:spacing w:line="276" w:lineRule="auto"/>
              <w:jc w:val="both"/>
            </w:pPr>
            <w:r w:rsidRPr="00137B66">
              <w:t xml:space="preserve">•Unwelcome or inappropriate physical contact </w:t>
            </w:r>
          </w:p>
          <w:p w14:paraId="32DDD85D" w14:textId="77777777" w:rsidR="00135D9E" w:rsidRPr="00137B66" w:rsidRDefault="00135D9E" w:rsidP="00CE2B62">
            <w:pPr>
              <w:spacing w:line="276" w:lineRule="auto"/>
              <w:jc w:val="both"/>
            </w:pPr>
            <w:r w:rsidRPr="00137B66">
              <w:t xml:space="preserve">•Graphic or degrading comments about an individual’s physical appearance </w:t>
            </w:r>
          </w:p>
          <w:p w14:paraId="03C22B26" w14:textId="77777777" w:rsidR="00135D9E" w:rsidRPr="00137B66" w:rsidRDefault="00135D9E" w:rsidP="00CE2B62">
            <w:pPr>
              <w:spacing w:line="276" w:lineRule="auto"/>
              <w:jc w:val="both"/>
            </w:pPr>
            <w:r w:rsidRPr="00137B66">
              <w:t xml:space="preserve">•Any verbal or physical conduct of a sexual nature </w:t>
            </w:r>
          </w:p>
          <w:p w14:paraId="4AFE0F98" w14:textId="77777777" w:rsidR="00135D9E" w:rsidRPr="00137B66" w:rsidRDefault="00135D9E" w:rsidP="00CE2B62">
            <w:pPr>
              <w:spacing w:line="276" w:lineRule="auto"/>
              <w:jc w:val="both"/>
            </w:pPr>
            <w:r w:rsidRPr="00137B66">
              <w:t xml:space="preserve">•Display of sexually suggestive objects or pictures </w:t>
            </w:r>
          </w:p>
          <w:p w14:paraId="0FA91C4E" w14:textId="77777777" w:rsidR="00135D9E" w:rsidRPr="00137B66" w:rsidRDefault="00135D9E" w:rsidP="00CE2B62">
            <w:pPr>
              <w:spacing w:line="276" w:lineRule="auto"/>
              <w:jc w:val="both"/>
            </w:pPr>
            <w:r w:rsidRPr="00137B66">
              <w:t xml:space="preserve">•Repeated requests for social engagements after </w:t>
            </w:r>
            <w:proofErr w:type="gramStart"/>
            <w:r w:rsidRPr="00137B66">
              <w:t>an individual refuses</w:t>
            </w:r>
            <w:proofErr w:type="gramEnd"/>
            <w:r w:rsidRPr="00137B66">
              <w:t xml:space="preserve"> </w:t>
            </w:r>
          </w:p>
          <w:p w14:paraId="65AF86E5" w14:textId="77777777" w:rsidR="00E85CF2" w:rsidRPr="00137B66" w:rsidRDefault="00E85CF2" w:rsidP="00CE2B62">
            <w:pPr>
              <w:spacing w:line="276" w:lineRule="auto"/>
              <w:jc w:val="both"/>
            </w:pPr>
          </w:p>
        </w:tc>
      </w:tr>
      <w:tr w:rsidR="00E85CF2" w:rsidRPr="00137B66" w14:paraId="14C14A9A" w14:textId="77777777" w:rsidTr="00876038">
        <w:trPr>
          <w:trHeight w:val="800"/>
        </w:trPr>
        <w:tc>
          <w:tcPr>
            <w:tcW w:w="2867" w:type="dxa"/>
          </w:tcPr>
          <w:p w14:paraId="634DCE32" w14:textId="77777777" w:rsidR="00E85CF2" w:rsidRPr="00137B66" w:rsidRDefault="00135D9E" w:rsidP="00CE2B62">
            <w:pPr>
              <w:spacing w:line="276" w:lineRule="auto"/>
              <w:jc w:val="both"/>
            </w:pPr>
            <w:r w:rsidRPr="00137B66">
              <w:t>Accused</w:t>
            </w:r>
          </w:p>
        </w:tc>
        <w:tc>
          <w:tcPr>
            <w:tcW w:w="7137" w:type="dxa"/>
          </w:tcPr>
          <w:p w14:paraId="3AEC4289" w14:textId="77777777" w:rsidR="00E85CF2" w:rsidRPr="00137B66" w:rsidRDefault="00135D9E" w:rsidP="00CE2B62">
            <w:pPr>
              <w:spacing w:line="276" w:lineRule="auto"/>
              <w:jc w:val="both"/>
            </w:pPr>
            <w:r w:rsidRPr="00137B66">
              <w:t>The person against whom a claim of sexual misconduct is being made.</w:t>
            </w:r>
          </w:p>
        </w:tc>
      </w:tr>
      <w:tr w:rsidR="00E85CF2" w:rsidRPr="00137B66" w14:paraId="4101E089" w14:textId="77777777" w:rsidTr="00876038">
        <w:trPr>
          <w:trHeight w:val="800"/>
        </w:trPr>
        <w:tc>
          <w:tcPr>
            <w:tcW w:w="2867" w:type="dxa"/>
          </w:tcPr>
          <w:p w14:paraId="5657BEB3" w14:textId="77777777" w:rsidR="00E85CF2" w:rsidRPr="00137B66" w:rsidRDefault="00135D9E" w:rsidP="00CE2B62">
            <w:pPr>
              <w:spacing w:line="276" w:lineRule="auto"/>
              <w:jc w:val="both"/>
            </w:pPr>
            <w:r w:rsidRPr="00137B66">
              <w:t>Accuser/Victim</w:t>
            </w:r>
          </w:p>
        </w:tc>
        <w:tc>
          <w:tcPr>
            <w:tcW w:w="7137" w:type="dxa"/>
          </w:tcPr>
          <w:p w14:paraId="7F3BC12D" w14:textId="77777777" w:rsidR="00135D9E" w:rsidRPr="00137B66" w:rsidRDefault="00135D9E" w:rsidP="00CE2B62">
            <w:pPr>
              <w:spacing w:line="276" w:lineRule="auto"/>
              <w:jc w:val="both"/>
            </w:pPr>
            <w:r w:rsidRPr="00137B66">
              <w:t xml:space="preserve">The person claiming knowledge of sexual misconduct by a person covered by this policy.  The accuser may or may not have been the victim of the alleged sexual misconduct. </w:t>
            </w:r>
          </w:p>
          <w:p w14:paraId="326EC79F" w14:textId="77777777" w:rsidR="00135D9E" w:rsidRPr="00137B66" w:rsidRDefault="00135D9E" w:rsidP="00CE2B62">
            <w:pPr>
              <w:spacing w:line="276" w:lineRule="auto"/>
              <w:jc w:val="both"/>
            </w:pPr>
            <w:r w:rsidRPr="00137B66">
              <w:t xml:space="preserve"> </w:t>
            </w:r>
          </w:p>
          <w:p w14:paraId="5EECE45E" w14:textId="77777777" w:rsidR="00E85CF2" w:rsidRPr="00137B66" w:rsidRDefault="00135D9E" w:rsidP="00CE2B62">
            <w:pPr>
              <w:spacing w:line="276" w:lineRule="auto"/>
              <w:jc w:val="both"/>
            </w:pPr>
            <w:r w:rsidRPr="00137B66">
              <w:t>The victim is the person alleged to have been subjected to sexual misconduct by a person covered under this policy.</w:t>
            </w:r>
          </w:p>
        </w:tc>
      </w:tr>
      <w:tr w:rsidR="00135D9E" w:rsidRPr="00137B66" w14:paraId="4FF7C4B6" w14:textId="77777777" w:rsidTr="00876038">
        <w:trPr>
          <w:trHeight w:val="800"/>
        </w:trPr>
        <w:tc>
          <w:tcPr>
            <w:tcW w:w="2867" w:type="dxa"/>
          </w:tcPr>
          <w:p w14:paraId="000FC150" w14:textId="77777777" w:rsidR="00135D9E" w:rsidRPr="00137B66" w:rsidRDefault="00135D9E" w:rsidP="00CE2B62">
            <w:pPr>
              <w:spacing w:line="276" w:lineRule="auto"/>
              <w:jc w:val="both"/>
            </w:pPr>
            <w:r w:rsidRPr="00137B66">
              <w:t>Advocate</w:t>
            </w:r>
          </w:p>
        </w:tc>
        <w:tc>
          <w:tcPr>
            <w:tcW w:w="7137" w:type="dxa"/>
          </w:tcPr>
          <w:p w14:paraId="7777CFDC" w14:textId="77777777" w:rsidR="00135D9E" w:rsidRPr="00137B66" w:rsidRDefault="00135D9E" w:rsidP="00CE2B62">
            <w:pPr>
              <w:spacing w:line="276" w:lineRule="auto"/>
              <w:jc w:val="both"/>
            </w:pPr>
            <w:r w:rsidRPr="00137B66">
              <w:t xml:space="preserve">A person trained by the </w:t>
            </w:r>
            <w:r w:rsidR="00965362" w:rsidRPr="00137B66">
              <w:t>Connecting Our Ministry Commission</w:t>
            </w:r>
            <w:r w:rsidRPr="00137B66">
              <w:t xml:space="preserve"> in the issues of sexual misconduct.  The Advocate provides support, and emotional and physical presence to the person for whom they are advocating. </w:t>
            </w:r>
          </w:p>
          <w:p w14:paraId="4A6E14CC" w14:textId="77777777" w:rsidR="00135D9E" w:rsidRPr="00137B66" w:rsidRDefault="00135D9E" w:rsidP="00CE2B62">
            <w:pPr>
              <w:spacing w:line="276" w:lineRule="auto"/>
              <w:jc w:val="both"/>
            </w:pPr>
            <w:r w:rsidRPr="00137B66">
              <w:t xml:space="preserve"> </w:t>
            </w:r>
          </w:p>
          <w:p w14:paraId="7C20B08B" w14:textId="77777777" w:rsidR="00135D9E" w:rsidRPr="00137B66" w:rsidRDefault="00135D9E" w:rsidP="00CE2B62">
            <w:pPr>
              <w:spacing w:line="276" w:lineRule="auto"/>
              <w:jc w:val="both"/>
            </w:pPr>
            <w:r w:rsidRPr="00137B66">
              <w:t xml:space="preserve">The advocate also provides clarification of the investigative process of the church and the judicial process of the church to the person(s) with whom he or she works.  </w:t>
            </w:r>
          </w:p>
          <w:p w14:paraId="0D21CDEB" w14:textId="77777777" w:rsidR="00135D9E" w:rsidRPr="00137B66" w:rsidRDefault="00135D9E" w:rsidP="00CE2B62">
            <w:pPr>
              <w:spacing w:line="276" w:lineRule="auto"/>
              <w:jc w:val="both"/>
            </w:pPr>
            <w:r w:rsidRPr="00137B66">
              <w:t xml:space="preserve"> </w:t>
            </w:r>
          </w:p>
          <w:p w14:paraId="64E568F1" w14:textId="3D20AAC7" w:rsidR="00135D9E" w:rsidRPr="00137B66" w:rsidRDefault="00135D9E" w:rsidP="00CE2B62">
            <w:pPr>
              <w:spacing w:line="276" w:lineRule="auto"/>
              <w:jc w:val="both"/>
            </w:pPr>
            <w:r w:rsidRPr="00137B66">
              <w:t xml:space="preserve">The role of an advocate is not to speak for the party for whom he or she is advocate but to inform that party of his or her rights within the investigative process. The advocate shall not give advice regarding civil remedies.  If requested by the party for whom she or he is advocate, the advocate may accompany that person to meetings </w:t>
            </w:r>
            <w:bookmarkStart w:id="3" w:name="_GoBack"/>
            <w:bookmarkEnd w:id="3"/>
            <w:r w:rsidRPr="00137B66">
              <w:t>when that party is testifying.</w:t>
            </w:r>
          </w:p>
        </w:tc>
      </w:tr>
      <w:tr w:rsidR="00965362" w:rsidRPr="00137B66" w14:paraId="4D2056F3" w14:textId="77777777" w:rsidTr="00876038">
        <w:trPr>
          <w:trHeight w:val="800"/>
        </w:trPr>
        <w:tc>
          <w:tcPr>
            <w:tcW w:w="2867" w:type="dxa"/>
          </w:tcPr>
          <w:p w14:paraId="6F4247D1" w14:textId="77777777" w:rsidR="00965362" w:rsidRPr="00137B66" w:rsidRDefault="00965362" w:rsidP="00CE2B62">
            <w:pPr>
              <w:spacing w:line="276" w:lineRule="auto"/>
              <w:jc w:val="both"/>
            </w:pPr>
            <w:r w:rsidRPr="00137B66">
              <w:t>Initial Response Team (</w:t>
            </w:r>
            <w:proofErr w:type="spellStart"/>
            <w:r w:rsidRPr="00137B66">
              <w:t>IRT</w:t>
            </w:r>
            <w:proofErr w:type="spellEnd"/>
            <w:r w:rsidRPr="00137B66">
              <w:t>)</w:t>
            </w:r>
          </w:p>
        </w:tc>
        <w:tc>
          <w:tcPr>
            <w:tcW w:w="7137" w:type="dxa"/>
          </w:tcPr>
          <w:p w14:paraId="5CCA04A0" w14:textId="3AE84D54" w:rsidR="00965362" w:rsidRPr="00137B66" w:rsidRDefault="00965362" w:rsidP="00FE7206">
            <w:pPr>
              <w:spacing w:line="276" w:lineRule="auto"/>
              <w:jc w:val="both"/>
            </w:pPr>
            <w:r w:rsidRPr="00137B66">
              <w:t xml:space="preserve">The Initial Response Team responds to initial reports of sexual misconduct). The </w:t>
            </w:r>
            <w:proofErr w:type="spellStart"/>
            <w:r w:rsidRPr="00137B66">
              <w:t>IRT</w:t>
            </w:r>
            <w:proofErr w:type="spellEnd"/>
            <w:r w:rsidRPr="00137B66">
              <w:t xml:space="preserve"> shall consist of the </w:t>
            </w:r>
            <w:r w:rsidR="00FE7206">
              <w:t xml:space="preserve">Pastor and the Clerk of Session. The Stated Clerk and/or the Executive Presbyter of the Presbytery shall advise this group. </w:t>
            </w:r>
          </w:p>
        </w:tc>
      </w:tr>
      <w:tr w:rsidR="00965362" w:rsidRPr="00137B66" w14:paraId="083B440E" w14:textId="77777777" w:rsidTr="00876038">
        <w:trPr>
          <w:trHeight w:val="800"/>
        </w:trPr>
        <w:tc>
          <w:tcPr>
            <w:tcW w:w="2867" w:type="dxa"/>
          </w:tcPr>
          <w:p w14:paraId="6CB48689" w14:textId="77777777" w:rsidR="00965362" w:rsidRPr="00137B66" w:rsidRDefault="00965362" w:rsidP="00CE2B62">
            <w:pPr>
              <w:spacing w:line="276" w:lineRule="auto"/>
              <w:jc w:val="both"/>
            </w:pPr>
            <w:r w:rsidRPr="00137B66">
              <w:t>Response Coordination Team (</w:t>
            </w:r>
            <w:proofErr w:type="spellStart"/>
            <w:r w:rsidRPr="00137B66">
              <w:t>RCT</w:t>
            </w:r>
            <w:proofErr w:type="spellEnd"/>
            <w:r w:rsidRPr="00137B66">
              <w:t>)</w:t>
            </w:r>
          </w:p>
        </w:tc>
        <w:tc>
          <w:tcPr>
            <w:tcW w:w="7137" w:type="dxa"/>
          </w:tcPr>
          <w:p w14:paraId="649A22F0" w14:textId="77777777" w:rsidR="00965362" w:rsidRPr="00137B66" w:rsidRDefault="00965362" w:rsidP="00CE2B62">
            <w:pPr>
              <w:spacing w:line="276" w:lineRule="auto"/>
              <w:jc w:val="both"/>
            </w:pPr>
            <w:r w:rsidRPr="00137B66">
              <w:rPr>
                <w:rFonts w:cs="Times New Roman"/>
              </w:rPr>
              <w:t>The Response Coordination Team (</w:t>
            </w:r>
            <w:proofErr w:type="spellStart"/>
            <w:r w:rsidRPr="00137B66">
              <w:rPr>
                <w:rFonts w:cs="Times New Roman"/>
              </w:rPr>
              <w:t>RCT</w:t>
            </w:r>
            <w:proofErr w:type="spellEnd"/>
            <w:r w:rsidRPr="00137B66">
              <w:rPr>
                <w:rFonts w:cs="Times New Roman"/>
              </w:rPr>
              <w:t>) provides for the pastoral care of affected persons including, but not limited to, the alleged victim and the alleged victim’s immediate family, the accuser and his/her immediate family, the accused and his/her immediate family, and the congregation.</w:t>
            </w:r>
          </w:p>
        </w:tc>
      </w:tr>
      <w:tr w:rsidR="00965362" w:rsidRPr="00137B66" w14:paraId="10459F85" w14:textId="77777777" w:rsidTr="00876038">
        <w:trPr>
          <w:trHeight w:val="800"/>
        </w:trPr>
        <w:tc>
          <w:tcPr>
            <w:tcW w:w="2867" w:type="dxa"/>
          </w:tcPr>
          <w:p w14:paraId="64AE9205" w14:textId="77777777" w:rsidR="00965362" w:rsidRPr="00137B66" w:rsidRDefault="00E94C07" w:rsidP="00CE2B62">
            <w:pPr>
              <w:spacing w:line="276" w:lineRule="auto"/>
              <w:jc w:val="both"/>
            </w:pPr>
            <w:r w:rsidRPr="00137B66">
              <w:t>Mandated</w:t>
            </w:r>
            <w:r w:rsidR="00965362" w:rsidRPr="00137B66">
              <w:t xml:space="preserve"> Reporter</w:t>
            </w:r>
          </w:p>
        </w:tc>
        <w:tc>
          <w:tcPr>
            <w:tcW w:w="7137" w:type="dxa"/>
          </w:tcPr>
          <w:p w14:paraId="1824A7DB" w14:textId="77777777" w:rsidR="00965362" w:rsidRPr="00137B66" w:rsidRDefault="00965362" w:rsidP="00CE2B62">
            <w:pPr>
              <w:spacing w:line="276" w:lineRule="auto"/>
              <w:jc w:val="both"/>
              <w:rPr>
                <w:rFonts w:cs="Times New Roman"/>
              </w:rPr>
            </w:pPr>
            <w:proofErr w:type="gramStart"/>
            <w:r w:rsidRPr="00137B66">
              <w:rPr>
                <w:rFonts w:cs="Times New Roman"/>
              </w:rPr>
              <w:t>According to</w:t>
            </w:r>
            <w:proofErr w:type="gramEnd"/>
            <w:r w:rsidRPr="00137B66">
              <w:rPr>
                <w:rFonts w:cs="Times New Roman"/>
              </w:rPr>
              <w:t xml:space="preserve"> the statutes of the Commonwealth of Pennsylvania mandated reporters include: </w:t>
            </w:r>
          </w:p>
          <w:p w14:paraId="51482E76" w14:textId="77777777" w:rsidR="00965362" w:rsidRPr="00137B66" w:rsidRDefault="00965362" w:rsidP="00CE2B62">
            <w:pPr>
              <w:pStyle w:val="ListParagraph"/>
              <w:numPr>
                <w:ilvl w:val="0"/>
                <w:numId w:val="19"/>
              </w:numPr>
              <w:spacing w:after="0" w:line="276" w:lineRule="auto"/>
              <w:jc w:val="both"/>
              <w:rPr>
                <w:rFonts w:cs="Times New Roman"/>
              </w:rPr>
            </w:pPr>
            <w:r w:rsidRPr="00137B66">
              <w:rPr>
                <w:rFonts w:cs="Times New Roman"/>
              </w:rPr>
              <w:t>Clergy members, including minsters and other spiritual leaders</w:t>
            </w:r>
          </w:p>
          <w:p w14:paraId="328AE4F3" w14:textId="77777777" w:rsidR="00137B66" w:rsidRDefault="00965362" w:rsidP="00CE2B62">
            <w:pPr>
              <w:pStyle w:val="ListParagraph"/>
              <w:numPr>
                <w:ilvl w:val="0"/>
                <w:numId w:val="19"/>
              </w:numPr>
              <w:spacing w:after="0" w:line="276" w:lineRule="auto"/>
              <w:jc w:val="both"/>
              <w:rPr>
                <w:rFonts w:cs="Times New Roman"/>
              </w:rPr>
            </w:pPr>
            <w:r w:rsidRPr="00137B66">
              <w:rPr>
                <w:rFonts w:cs="Times New Roman"/>
              </w:rPr>
              <w:t xml:space="preserve">An individual, paid or unpaid, who </w:t>
            </w:r>
            <w:proofErr w:type="gramStart"/>
            <w:r w:rsidRPr="00137B66">
              <w:rPr>
                <w:rFonts w:cs="Times New Roman"/>
              </w:rPr>
              <w:t>on the basis of</w:t>
            </w:r>
            <w:proofErr w:type="gramEnd"/>
            <w:r w:rsidRPr="00137B66">
              <w:rPr>
                <w:rFonts w:cs="Times New Roman"/>
              </w:rPr>
              <w:t xml:space="preserve"> the individual’s role as an integral part of a regularly scheduled program, activity or service, accepts responsibility for a child. These individuals include those serving at youth camps or programs, sports or athletic programs, outreach programs, enrichment programs, troops, clubs, or similar organizations</w:t>
            </w:r>
          </w:p>
          <w:p w14:paraId="6AE9393C" w14:textId="5ABF8DE3" w:rsidR="00E94C07" w:rsidRPr="00137B66" w:rsidRDefault="00E94C07" w:rsidP="00CE2B62">
            <w:pPr>
              <w:pStyle w:val="ListParagraph"/>
              <w:numPr>
                <w:ilvl w:val="0"/>
                <w:numId w:val="19"/>
              </w:numPr>
              <w:spacing w:after="0" w:line="276" w:lineRule="auto"/>
              <w:jc w:val="both"/>
              <w:rPr>
                <w:rFonts w:cs="Times New Roman"/>
              </w:rPr>
            </w:pPr>
            <w:r w:rsidRPr="00137B66">
              <w:rPr>
                <w:rFonts w:cs="Times New Roman"/>
              </w:rPr>
              <w:t>All suspecte</w:t>
            </w:r>
            <w:r w:rsidR="00137B66">
              <w:rPr>
                <w:rFonts w:cs="Times New Roman"/>
              </w:rPr>
              <w:t xml:space="preserve">d child abuse must be reported. </w:t>
            </w:r>
            <w:r w:rsidRPr="00137B66">
              <w:rPr>
                <w:rFonts w:cs="Times New Roman"/>
              </w:rPr>
              <w:t>Rape or sexual assault is a crime in every state and shall be reported to civil authorities and to the Stated Clerk.</w:t>
            </w:r>
          </w:p>
        </w:tc>
      </w:tr>
      <w:tr w:rsidR="00E94C07" w:rsidRPr="00137B66" w14:paraId="2A649DFF" w14:textId="77777777" w:rsidTr="00876038">
        <w:trPr>
          <w:trHeight w:val="800"/>
        </w:trPr>
        <w:tc>
          <w:tcPr>
            <w:tcW w:w="2867" w:type="dxa"/>
          </w:tcPr>
          <w:p w14:paraId="5A057A5F" w14:textId="4365CFE9" w:rsidR="00E94C07" w:rsidRPr="00137B66" w:rsidRDefault="00E94C07" w:rsidP="00CE2B62">
            <w:pPr>
              <w:spacing w:line="276" w:lineRule="auto"/>
              <w:jc w:val="both"/>
            </w:pPr>
            <w:r w:rsidRPr="00137B66">
              <w:t>Meaningful Consent</w:t>
            </w:r>
          </w:p>
        </w:tc>
        <w:tc>
          <w:tcPr>
            <w:tcW w:w="7137" w:type="dxa"/>
          </w:tcPr>
          <w:p w14:paraId="1F346C2D" w14:textId="77777777" w:rsidR="00E94C07" w:rsidRPr="00137B66" w:rsidRDefault="00E94C07" w:rsidP="00CE2B62">
            <w:pPr>
              <w:spacing w:line="276" w:lineRule="auto"/>
              <w:jc w:val="both"/>
              <w:rPr>
                <w:rFonts w:cs="Times New Roman"/>
              </w:rPr>
            </w:pPr>
            <w:r w:rsidRPr="00137B66">
              <w:rPr>
                <w:rFonts w:cs="Times New Roman"/>
              </w:rPr>
              <w:t xml:space="preserve">An unmarried Church Professional seeking a romantic relationship can do so outside their own congregations.   </w:t>
            </w:r>
          </w:p>
          <w:p w14:paraId="3926AFC6" w14:textId="77777777" w:rsidR="00E94C07" w:rsidRPr="00137B66" w:rsidRDefault="00E94C07" w:rsidP="00CE2B62">
            <w:pPr>
              <w:spacing w:line="276" w:lineRule="auto"/>
              <w:jc w:val="both"/>
              <w:rPr>
                <w:rFonts w:cs="Times New Roman"/>
              </w:rPr>
            </w:pPr>
            <w:r w:rsidRPr="00137B66">
              <w:rPr>
                <w:rFonts w:cs="Times New Roman"/>
              </w:rPr>
              <w:t xml:space="preserve"> </w:t>
            </w:r>
          </w:p>
          <w:p w14:paraId="1C3205F7" w14:textId="77777777" w:rsidR="00E94C07" w:rsidRPr="00137B66" w:rsidRDefault="00E94C07" w:rsidP="00CE2B62">
            <w:pPr>
              <w:spacing w:line="276" w:lineRule="auto"/>
              <w:jc w:val="both"/>
              <w:rPr>
                <w:rFonts w:cs="Times New Roman"/>
              </w:rPr>
            </w:pPr>
            <w:r w:rsidRPr="00137B66">
              <w:rPr>
                <w:rFonts w:cs="Times New Roman"/>
              </w:rPr>
              <w:t xml:space="preserve">If a Church Professional becomes interested in a dating or romantic relationship with a member of his or her congregation, the ministerial relationship between the religious leader and other person must be severed before ethically pursuing a relationship of this nature. </w:t>
            </w:r>
          </w:p>
          <w:p w14:paraId="461B8FB3" w14:textId="77777777" w:rsidR="00E94C07" w:rsidRPr="00137B66" w:rsidRDefault="00E94C07" w:rsidP="00CE2B62">
            <w:pPr>
              <w:spacing w:line="276" w:lineRule="auto"/>
              <w:jc w:val="both"/>
              <w:rPr>
                <w:rFonts w:cs="Times New Roman"/>
              </w:rPr>
            </w:pPr>
          </w:p>
        </w:tc>
      </w:tr>
    </w:tbl>
    <w:p w14:paraId="710DFC8D" w14:textId="77777777" w:rsidR="00E85CF2" w:rsidRPr="00137B66" w:rsidRDefault="00E85CF2" w:rsidP="00CE2B62">
      <w:pPr>
        <w:spacing w:after="0"/>
        <w:jc w:val="both"/>
        <w:rPr>
          <w:rFonts w:eastAsia="Times New Roman" w:cs="Arial"/>
          <w:b/>
          <w:bCs/>
        </w:rPr>
      </w:pPr>
    </w:p>
    <w:p w14:paraId="208FF5DF" w14:textId="77777777" w:rsidR="00E94C07" w:rsidRPr="00137B66" w:rsidRDefault="00E94C07" w:rsidP="00CE2B62">
      <w:pPr>
        <w:pStyle w:val="Heading2"/>
        <w:jc w:val="both"/>
        <w:rPr>
          <w:rFonts w:asciiTheme="minorHAnsi" w:eastAsia="Times New Roman" w:hAnsiTheme="minorHAnsi"/>
          <w:sz w:val="32"/>
          <w:szCs w:val="32"/>
        </w:rPr>
      </w:pPr>
      <w:bookmarkStart w:id="4" w:name="_Toc434438132"/>
      <w:r w:rsidRPr="00137B66">
        <w:rPr>
          <w:rFonts w:asciiTheme="minorHAnsi" w:eastAsia="Times New Roman" w:hAnsiTheme="minorHAnsi"/>
          <w:sz w:val="32"/>
          <w:szCs w:val="32"/>
        </w:rPr>
        <w:t>Education and Training</w:t>
      </w:r>
      <w:bookmarkEnd w:id="4"/>
    </w:p>
    <w:p w14:paraId="4DD81CB7" w14:textId="77777777" w:rsidR="00E94C07" w:rsidRPr="00137B66" w:rsidRDefault="00E94C07" w:rsidP="00CE2B62">
      <w:pPr>
        <w:ind w:left="-720" w:firstLine="720"/>
        <w:jc w:val="both"/>
        <w:rPr>
          <w:rFonts w:cs="Times New Roman"/>
        </w:rPr>
      </w:pPr>
      <w:r w:rsidRPr="00137B66">
        <w:rPr>
          <w:rFonts w:cs="Times New Roman"/>
        </w:rPr>
        <w:t>The presbytery will provide training in the following areas:</w:t>
      </w:r>
    </w:p>
    <w:p w14:paraId="76D274DD" w14:textId="77777777" w:rsidR="00E94C07" w:rsidRPr="00137B66" w:rsidRDefault="00E94C07" w:rsidP="00CE2B62">
      <w:pPr>
        <w:pStyle w:val="ListParagraph"/>
        <w:numPr>
          <w:ilvl w:val="0"/>
          <w:numId w:val="23"/>
        </w:numPr>
        <w:spacing w:line="276" w:lineRule="auto"/>
        <w:jc w:val="both"/>
        <w:rPr>
          <w:rFonts w:cs="Times New Roman"/>
        </w:rPr>
      </w:pPr>
      <w:r w:rsidRPr="00137B66">
        <w:rPr>
          <w:rFonts w:cs="Times New Roman"/>
        </w:rPr>
        <w:t>Training and conversation on the maintenance of healthy boundaries</w:t>
      </w:r>
    </w:p>
    <w:p w14:paraId="02DA4111" w14:textId="77777777" w:rsidR="00E94C07" w:rsidRPr="00137B66" w:rsidRDefault="00E94C07" w:rsidP="00CE2B62">
      <w:pPr>
        <w:pStyle w:val="ListParagraph"/>
        <w:numPr>
          <w:ilvl w:val="0"/>
          <w:numId w:val="23"/>
        </w:numPr>
        <w:spacing w:line="276" w:lineRule="auto"/>
        <w:jc w:val="both"/>
        <w:rPr>
          <w:rFonts w:cs="Times New Roman"/>
        </w:rPr>
      </w:pPr>
      <w:r w:rsidRPr="00137B66">
        <w:rPr>
          <w:rFonts w:cs="Times New Roman"/>
        </w:rPr>
        <w:t xml:space="preserve">Peer conversations on the ethical implications of “sticky” situations </w:t>
      </w:r>
    </w:p>
    <w:p w14:paraId="09FEE98B" w14:textId="77777777" w:rsidR="00E94C07" w:rsidRPr="00137B66" w:rsidRDefault="00E94C07" w:rsidP="00CE2B62">
      <w:pPr>
        <w:pStyle w:val="ListParagraph"/>
        <w:numPr>
          <w:ilvl w:val="0"/>
          <w:numId w:val="23"/>
        </w:numPr>
        <w:spacing w:line="276" w:lineRule="auto"/>
        <w:jc w:val="both"/>
        <w:rPr>
          <w:rFonts w:cs="Times New Roman"/>
        </w:rPr>
      </w:pPr>
      <w:r w:rsidRPr="00137B66">
        <w:rPr>
          <w:rFonts w:cs="Times New Roman"/>
        </w:rPr>
        <w:t>Development of policies required by the Commonwealth of Pennsylvania and the PC(USA) in child protection and sexual misconduct prevention and response</w:t>
      </w:r>
    </w:p>
    <w:p w14:paraId="13522E1A" w14:textId="77777777" w:rsidR="00E94C07" w:rsidRPr="00137B66" w:rsidRDefault="00E94C07" w:rsidP="00CE2B62">
      <w:pPr>
        <w:pStyle w:val="ListParagraph"/>
        <w:numPr>
          <w:ilvl w:val="0"/>
          <w:numId w:val="23"/>
        </w:numPr>
        <w:spacing w:line="276" w:lineRule="auto"/>
        <w:jc w:val="both"/>
        <w:rPr>
          <w:rFonts w:cs="Times New Roman"/>
        </w:rPr>
      </w:pPr>
      <w:r w:rsidRPr="00137B66">
        <w:rPr>
          <w:rFonts w:cs="Times New Roman"/>
        </w:rPr>
        <w:t xml:space="preserve">Recognition of </w:t>
      </w:r>
      <w:r w:rsidR="009C6C48" w:rsidRPr="00137B66">
        <w:rPr>
          <w:rFonts w:cs="Times New Roman"/>
        </w:rPr>
        <w:t xml:space="preserve">forms of </w:t>
      </w:r>
      <w:r w:rsidRPr="00137B66">
        <w:rPr>
          <w:rFonts w:cs="Times New Roman"/>
        </w:rPr>
        <w:t xml:space="preserve">sexual misconduct, sexual abuse, and sexual harassment </w:t>
      </w:r>
    </w:p>
    <w:p w14:paraId="10E70210" w14:textId="64D0222E" w:rsidR="009C6C48" w:rsidRDefault="009C6C48" w:rsidP="00CE2B62">
      <w:pPr>
        <w:pStyle w:val="ListParagraph"/>
        <w:numPr>
          <w:ilvl w:val="0"/>
          <w:numId w:val="23"/>
        </w:numPr>
        <w:spacing w:line="276" w:lineRule="auto"/>
        <w:jc w:val="both"/>
        <w:rPr>
          <w:rFonts w:cs="Times New Roman"/>
        </w:rPr>
      </w:pPr>
      <w:r w:rsidRPr="00137B66">
        <w:rPr>
          <w:rFonts w:cs="Times New Roman"/>
        </w:rPr>
        <w:t>Training in pastoral and disciplinary response procedures</w:t>
      </w:r>
    </w:p>
    <w:p w14:paraId="1FBC2F08" w14:textId="77777777" w:rsidR="00137B66" w:rsidRPr="00137B66" w:rsidRDefault="00137B66" w:rsidP="00CE2B62">
      <w:pPr>
        <w:pStyle w:val="ListParagraph"/>
        <w:spacing w:line="276" w:lineRule="auto"/>
        <w:jc w:val="both"/>
        <w:rPr>
          <w:rFonts w:cs="Times New Roman"/>
        </w:rPr>
      </w:pPr>
    </w:p>
    <w:p w14:paraId="0946E2A7" w14:textId="77777777" w:rsidR="009C6C48" w:rsidRPr="00137B66" w:rsidRDefault="009C6C48" w:rsidP="00CE2B62">
      <w:pPr>
        <w:pStyle w:val="Heading2"/>
        <w:rPr>
          <w:rFonts w:asciiTheme="minorHAnsi" w:eastAsia="Times New Roman" w:hAnsiTheme="minorHAnsi"/>
          <w:sz w:val="32"/>
          <w:szCs w:val="32"/>
        </w:rPr>
      </w:pPr>
      <w:bookmarkStart w:id="5" w:name="_Toc434438133"/>
      <w:r w:rsidRPr="00137B66">
        <w:rPr>
          <w:rFonts w:asciiTheme="minorHAnsi" w:eastAsia="Times New Roman" w:hAnsiTheme="minorHAnsi"/>
          <w:sz w:val="32"/>
          <w:szCs w:val="32"/>
        </w:rPr>
        <w:t>Participation in Mandated Education and Training Events</w:t>
      </w:r>
      <w:bookmarkEnd w:id="5"/>
      <w:r w:rsidR="00F14712" w:rsidRPr="00137B66">
        <w:rPr>
          <w:rFonts w:asciiTheme="minorHAnsi" w:eastAsia="Times New Roman" w:hAnsiTheme="minorHAnsi"/>
          <w:sz w:val="32"/>
          <w:szCs w:val="32"/>
        </w:rPr>
        <w:t xml:space="preserve"> at the Presbytery Level</w:t>
      </w:r>
    </w:p>
    <w:p w14:paraId="7F71D50A" w14:textId="77777777" w:rsidR="009C6C48" w:rsidRPr="00137B66" w:rsidRDefault="009C6C48" w:rsidP="00CE2B62">
      <w:pPr>
        <w:tabs>
          <w:tab w:val="left" w:pos="720"/>
        </w:tabs>
        <w:jc w:val="both"/>
        <w:rPr>
          <w:rFonts w:cs="Times New Roman"/>
        </w:rPr>
      </w:pPr>
      <w:r w:rsidRPr="00137B66">
        <w:rPr>
          <w:rFonts w:cs="Times New Roman"/>
        </w:rPr>
        <w:t xml:space="preserve">All Teaching Elders serving in congregations, validated ministry positions, or on the pulpit supply list; all Commissioned Ruling Elders; all Certified Christian Educators; all Certified Associate Christian Educators; all paid youth leaders and educators in congregations, all Presbytery officers and Presbytery staff will be required to participate in regular Presbytery training for the prevention of sexual misconduct and the maintenance of healthy boundaries. </w:t>
      </w:r>
    </w:p>
    <w:p w14:paraId="4D06DF90" w14:textId="77777777" w:rsidR="009C6C48" w:rsidRPr="00137B66" w:rsidRDefault="009C6C48" w:rsidP="00CE2B62">
      <w:pPr>
        <w:tabs>
          <w:tab w:val="left" w:pos="720"/>
        </w:tabs>
        <w:jc w:val="both"/>
        <w:rPr>
          <w:rFonts w:cs="Times New Roman"/>
        </w:rPr>
      </w:pPr>
      <w:r w:rsidRPr="00137B66">
        <w:rPr>
          <w:rFonts w:cs="Times New Roman"/>
        </w:rPr>
        <w:t>This requirement may be satisfied by:</w:t>
      </w:r>
    </w:p>
    <w:p w14:paraId="1BBB65C4" w14:textId="52FB8A2F" w:rsidR="009C6C48" w:rsidRPr="00137B66" w:rsidRDefault="009C6C48" w:rsidP="00CE2B62">
      <w:pPr>
        <w:widowControl w:val="0"/>
        <w:numPr>
          <w:ilvl w:val="0"/>
          <w:numId w:val="24"/>
        </w:numPr>
        <w:tabs>
          <w:tab w:val="left" w:pos="1440"/>
        </w:tabs>
        <w:suppressAutoHyphens/>
        <w:overflowPunct w:val="0"/>
        <w:autoSpaceDE w:val="0"/>
        <w:spacing w:after="0"/>
        <w:jc w:val="both"/>
        <w:textAlignment w:val="baseline"/>
        <w:rPr>
          <w:rFonts w:cs="Times New Roman"/>
        </w:rPr>
      </w:pPr>
      <w:r w:rsidRPr="00137B66">
        <w:rPr>
          <w:rFonts w:cs="Times New Roman"/>
        </w:rPr>
        <w:t xml:space="preserve">Attendance at a Presbytery of Donegal training event within one year of beginning a position governed by this policy. A certificate of attendance will be provided </w:t>
      </w:r>
      <w:proofErr w:type="gramStart"/>
      <w:r w:rsidRPr="00137B66">
        <w:rPr>
          <w:rFonts w:cs="Times New Roman"/>
        </w:rPr>
        <w:t>at the conclusion of</w:t>
      </w:r>
      <w:proofErr w:type="gramEnd"/>
      <w:r w:rsidRPr="00137B66">
        <w:rPr>
          <w:rFonts w:cs="Times New Roman"/>
        </w:rPr>
        <w:t xml:space="preserve"> the training event. The certification must</w:t>
      </w:r>
      <w:r w:rsidR="00137B66">
        <w:rPr>
          <w:rFonts w:cs="Times New Roman"/>
        </w:rPr>
        <w:t xml:space="preserve"> be renewed every three years. </w:t>
      </w:r>
    </w:p>
    <w:p w14:paraId="7F3BCA7E" w14:textId="3652D6D1" w:rsidR="009C6C48" w:rsidRPr="00137B66" w:rsidRDefault="009C6C48" w:rsidP="00CE2B62">
      <w:pPr>
        <w:widowControl w:val="0"/>
        <w:numPr>
          <w:ilvl w:val="0"/>
          <w:numId w:val="24"/>
        </w:numPr>
        <w:tabs>
          <w:tab w:val="left" w:pos="1440"/>
        </w:tabs>
        <w:suppressAutoHyphens/>
        <w:overflowPunct w:val="0"/>
        <w:autoSpaceDE w:val="0"/>
        <w:spacing w:after="0"/>
        <w:jc w:val="both"/>
        <w:textAlignment w:val="baseline"/>
        <w:rPr>
          <w:rFonts w:cs="Times New Roman"/>
        </w:rPr>
      </w:pPr>
      <w:r w:rsidRPr="00137B66">
        <w:rPr>
          <w:rFonts w:cs="Times New Roman"/>
        </w:rPr>
        <w:t xml:space="preserve">Youth leaders, educators, and teaching elders whose primary service is with those under the age of 18, are encouraged to attend a specialized training event offered by the presbytery on Sexual Abuse Prevention, Maintaining Healthy Boundaries and Navigating the World of Social </w:t>
      </w:r>
      <w:r w:rsidR="00137B66">
        <w:rPr>
          <w:rFonts w:cs="Times New Roman"/>
        </w:rPr>
        <w:t xml:space="preserve">Media in Ministry with Minors. </w:t>
      </w:r>
    </w:p>
    <w:p w14:paraId="33D4501D" w14:textId="7DB782E0" w:rsidR="009C6C48" w:rsidRPr="00137B66" w:rsidRDefault="009C6C48" w:rsidP="00CE2B62">
      <w:pPr>
        <w:widowControl w:val="0"/>
        <w:numPr>
          <w:ilvl w:val="0"/>
          <w:numId w:val="24"/>
        </w:numPr>
        <w:tabs>
          <w:tab w:val="left" w:pos="1440"/>
        </w:tabs>
        <w:suppressAutoHyphens/>
        <w:overflowPunct w:val="0"/>
        <w:autoSpaceDE w:val="0"/>
        <w:spacing w:after="0"/>
        <w:jc w:val="both"/>
        <w:textAlignment w:val="baseline"/>
        <w:rPr>
          <w:rFonts w:cs="Times New Roman"/>
        </w:rPr>
      </w:pPr>
      <w:r w:rsidRPr="00137B66">
        <w:rPr>
          <w:rFonts w:cs="Times New Roman"/>
        </w:rPr>
        <w:t>If those governed by this policy serving in congregations do not attend a training event within one year of beginning a position, (or initially following the adoption of this policy), a letter will be sent to the person and the session encouraging their attendance. The session will be asked to pay $50 to cover the cost of training if not completed in the first year or a certification year. If training has not been completed by the end of the second year, administrative leave will be imposed unti</w:t>
      </w:r>
      <w:r w:rsidR="00137B66">
        <w:rPr>
          <w:rFonts w:cs="Times New Roman"/>
        </w:rPr>
        <w:t xml:space="preserve">l training has been completed. </w:t>
      </w:r>
    </w:p>
    <w:p w14:paraId="73124A9D" w14:textId="77777777" w:rsidR="009C6C48" w:rsidRPr="00137B66" w:rsidRDefault="009C6C48" w:rsidP="00CE2B62">
      <w:pPr>
        <w:widowControl w:val="0"/>
        <w:numPr>
          <w:ilvl w:val="0"/>
          <w:numId w:val="24"/>
        </w:numPr>
        <w:tabs>
          <w:tab w:val="left" w:pos="1440"/>
        </w:tabs>
        <w:suppressAutoHyphens/>
        <w:overflowPunct w:val="0"/>
        <w:autoSpaceDE w:val="0"/>
        <w:spacing w:after="0"/>
        <w:jc w:val="both"/>
        <w:textAlignment w:val="baseline"/>
        <w:rPr>
          <w:rFonts w:cs="Times New Roman"/>
        </w:rPr>
      </w:pPr>
      <w:r w:rsidRPr="00137B66">
        <w:rPr>
          <w:rFonts w:cs="Times New Roman"/>
        </w:rPr>
        <w:t>For those serving in validated ministry positions, a certificate of completion of a Sexual Misconduct Prevention training course may be submitted to the Connecting Our Ministry for a decision on whether the alternate training meets the requirement.</w:t>
      </w:r>
    </w:p>
    <w:p w14:paraId="1FC56053" w14:textId="77777777" w:rsidR="009C6C48" w:rsidRPr="00137B66" w:rsidRDefault="009C6C48" w:rsidP="00CE2B62">
      <w:pPr>
        <w:widowControl w:val="0"/>
        <w:numPr>
          <w:ilvl w:val="0"/>
          <w:numId w:val="24"/>
        </w:numPr>
        <w:tabs>
          <w:tab w:val="left" w:pos="1440"/>
        </w:tabs>
        <w:suppressAutoHyphens/>
        <w:overflowPunct w:val="0"/>
        <w:autoSpaceDE w:val="0"/>
        <w:spacing w:after="0"/>
        <w:jc w:val="both"/>
        <w:textAlignment w:val="baseline"/>
        <w:rPr>
          <w:rFonts w:cs="Times New Roman"/>
        </w:rPr>
      </w:pPr>
      <w:r w:rsidRPr="00137B66">
        <w:rPr>
          <w:rFonts w:cs="Times New Roman"/>
        </w:rPr>
        <w:t>Those on the pulpit supply list must complete the training within the first year to remain on the list.</w:t>
      </w:r>
      <w:r w:rsidRPr="00137B66">
        <w:rPr>
          <w:rFonts w:cs="Times New Roman"/>
        </w:rPr>
        <w:br/>
      </w:r>
    </w:p>
    <w:p w14:paraId="720D0A38" w14:textId="77777777" w:rsidR="009C6C48" w:rsidRPr="00137B66" w:rsidRDefault="009C6C48" w:rsidP="00CE2B62">
      <w:pPr>
        <w:jc w:val="both"/>
        <w:rPr>
          <w:rFonts w:cs="Times New Roman"/>
        </w:rPr>
      </w:pPr>
      <w:r w:rsidRPr="00137B66">
        <w:rPr>
          <w:rFonts w:cs="Times New Roman"/>
        </w:rPr>
        <w:t>Any person subject to this policy may be required by the Connecting Our Ministry Commission to attend additional training/events or may be referred for counseling when such a provision is recommended by COM, or when directed by an Administrative Commission elected to deal with matters at a church. It may also be required as part of censure and restoration in a disciplinary case.</w:t>
      </w:r>
    </w:p>
    <w:p w14:paraId="3E0A61C4" w14:textId="7EC07D18" w:rsidR="005F44E1" w:rsidRPr="005F44E1" w:rsidRDefault="009C6C48" w:rsidP="00CE2B62">
      <w:pPr>
        <w:jc w:val="both"/>
        <w:rPr>
          <w:rFonts w:cs="Times New Roman"/>
        </w:rPr>
      </w:pPr>
      <w:r w:rsidRPr="00137B66">
        <w:rPr>
          <w:rFonts w:cs="Times New Roman"/>
        </w:rPr>
        <w:t>Records of sexual misconduct training and certification shall be maintained by the Stated Clerk and shall be available for public inspection.</w:t>
      </w:r>
    </w:p>
    <w:p w14:paraId="2C4CB910" w14:textId="166458DB" w:rsidR="00137B66" w:rsidRPr="00137B66" w:rsidRDefault="00F14712" w:rsidP="00CE2B62">
      <w:pPr>
        <w:pStyle w:val="Heading2"/>
        <w:rPr>
          <w:rFonts w:asciiTheme="minorHAnsi" w:eastAsia="Times New Roman" w:hAnsiTheme="minorHAnsi"/>
          <w:sz w:val="32"/>
          <w:szCs w:val="32"/>
        </w:rPr>
      </w:pPr>
      <w:r w:rsidRPr="00137B66">
        <w:rPr>
          <w:rFonts w:asciiTheme="minorHAnsi" w:eastAsia="Times New Roman" w:hAnsiTheme="minorHAnsi"/>
          <w:sz w:val="32"/>
          <w:szCs w:val="32"/>
        </w:rPr>
        <w:t>Education and Training for other officers and leaders of this congregation</w:t>
      </w:r>
    </w:p>
    <w:p w14:paraId="67386767" w14:textId="77777777" w:rsidR="00F14712" w:rsidRPr="00CE2B62" w:rsidRDefault="00F14712" w:rsidP="00CE2B62">
      <w:pPr>
        <w:ind w:left="-720" w:firstLine="720"/>
        <w:jc w:val="both"/>
        <w:rPr>
          <w:rFonts w:cs="Times New Roman"/>
        </w:rPr>
      </w:pPr>
      <w:r w:rsidRPr="00CE2B62">
        <w:rPr>
          <w:rFonts w:cs="Times New Roman"/>
        </w:rPr>
        <w:t xml:space="preserve">The session </w:t>
      </w:r>
      <w:r w:rsidR="005C3535" w:rsidRPr="00CE2B62">
        <w:rPr>
          <w:rFonts w:cs="Times New Roman"/>
        </w:rPr>
        <w:t xml:space="preserve">will develop and </w:t>
      </w:r>
      <w:r w:rsidRPr="00CE2B62">
        <w:rPr>
          <w:rFonts w:cs="Times New Roman"/>
        </w:rPr>
        <w:t>provide training in the following areas:</w:t>
      </w:r>
    </w:p>
    <w:p w14:paraId="79E3C842" w14:textId="77777777" w:rsidR="00F14712" w:rsidRPr="00CE2B62" w:rsidRDefault="00F14712" w:rsidP="00CE2B62">
      <w:pPr>
        <w:pStyle w:val="ListParagraph"/>
        <w:numPr>
          <w:ilvl w:val="0"/>
          <w:numId w:val="23"/>
        </w:numPr>
        <w:spacing w:line="276" w:lineRule="auto"/>
        <w:jc w:val="both"/>
        <w:rPr>
          <w:rFonts w:cs="Times New Roman"/>
        </w:rPr>
      </w:pPr>
      <w:r w:rsidRPr="00CE2B62">
        <w:rPr>
          <w:rFonts w:cs="Times New Roman"/>
        </w:rPr>
        <w:t>Training and conversation on the maintenance of healthy boundaries</w:t>
      </w:r>
      <w:r w:rsidR="005C3535" w:rsidRPr="00CE2B62">
        <w:rPr>
          <w:rFonts w:cs="Times New Roman"/>
        </w:rPr>
        <w:t xml:space="preserve"> in the congregation</w:t>
      </w:r>
    </w:p>
    <w:p w14:paraId="3286971F" w14:textId="77777777" w:rsidR="00F14712" w:rsidRPr="00CE2B62" w:rsidRDefault="005C3535" w:rsidP="00CE2B62">
      <w:pPr>
        <w:pStyle w:val="ListParagraph"/>
        <w:numPr>
          <w:ilvl w:val="0"/>
          <w:numId w:val="23"/>
        </w:numPr>
        <w:spacing w:line="276" w:lineRule="auto"/>
        <w:jc w:val="both"/>
        <w:rPr>
          <w:rFonts w:cs="Times New Roman"/>
        </w:rPr>
      </w:pPr>
      <w:r w:rsidRPr="00CE2B62">
        <w:rPr>
          <w:rFonts w:cs="Times New Roman"/>
        </w:rPr>
        <w:t xml:space="preserve">Implementation of the congregation’s policies </w:t>
      </w:r>
      <w:proofErr w:type="gramStart"/>
      <w:r w:rsidRPr="00CE2B62">
        <w:rPr>
          <w:rFonts w:cs="Times New Roman"/>
        </w:rPr>
        <w:t xml:space="preserve">for </w:t>
      </w:r>
      <w:r w:rsidR="00F14712" w:rsidRPr="00CE2B62">
        <w:rPr>
          <w:rFonts w:cs="Times New Roman"/>
        </w:rPr>
        <w:t xml:space="preserve"> protection</w:t>
      </w:r>
      <w:proofErr w:type="gramEnd"/>
      <w:r w:rsidR="00F14712" w:rsidRPr="00CE2B62">
        <w:rPr>
          <w:rFonts w:cs="Times New Roman"/>
        </w:rPr>
        <w:t xml:space="preserve"> and sexual misconduct prevention and response</w:t>
      </w:r>
    </w:p>
    <w:p w14:paraId="70603F93" w14:textId="77777777" w:rsidR="00F14712" w:rsidRPr="00CE2B62" w:rsidRDefault="00F14712" w:rsidP="00CE2B62">
      <w:pPr>
        <w:pStyle w:val="ListParagraph"/>
        <w:numPr>
          <w:ilvl w:val="0"/>
          <w:numId w:val="23"/>
        </w:numPr>
        <w:spacing w:line="276" w:lineRule="auto"/>
        <w:jc w:val="both"/>
        <w:rPr>
          <w:rFonts w:cs="Times New Roman"/>
        </w:rPr>
      </w:pPr>
      <w:r w:rsidRPr="00CE2B62">
        <w:rPr>
          <w:rFonts w:cs="Times New Roman"/>
        </w:rPr>
        <w:t xml:space="preserve">Recognition of forms of sexual misconduct, sexual abuse, and sexual harassment </w:t>
      </w:r>
    </w:p>
    <w:p w14:paraId="72080FFE" w14:textId="7AF5ADA1" w:rsidR="00F14712" w:rsidRPr="00CE2B62" w:rsidRDefault="00F14712" w:rsidP="00CE2B62">
      <w:pPr>
        <w:pStyle w:val="ListParagraph"/>
        <w:numPr>
          <w:ilvl w:val="0"/>
          <w:numId w:val="23"/>
        </w:numPr>
        <w:spacing w:line="276" w:lineRule="auto"/>
        <w:jc w:val="both"/>
        <w:rPr>
          <w:rFonts w:cs="Times New Roman"/>
        </w:rPr>
      </w:pPr>
      <w:r w:rsidRPr="00CE2B62">
        <w:rPr>
          <w:rFonts w:cs="Times New Roman"/>
        </w:rPr>
        <w:t xml:space="preserve">Training in </w:t>
      </w:r>
      <w:r w:rsidR="005C3535" w:rsidRPr="00CE2B62">
        <w:rPr>
          <w:rFonts w:cs="Times New Roman"/>
        </w:rPr>
        <w:t xml:space="preserve">the congregation’s response procedures to violations of the child protection and sexual misconduct and prevention policies </w:t>
      </w:r>
    </w:p>
    <w:p w14:paraId="39148373" w14:textId="0424D9D1" w:rsidR="00C21C77" w:rsidRPr="00137B66" w:rsidRDefault="00C21C77" w:rsidP="00CE2B62">
      <w:pPr>
        <w:pStyle w:val="Heading2"/>
        <w:jc w:val="both"/>
        <w:rPr>
          <w:rFonts w:asciiTheme="minorHAnsi" w:eastAsia="Times New Roman" w:hAnsiTheme="minorHAnsi"/>
          <w:sz w:val="32"/>
          <w:szCs w:val="32"/>
        </w:rPr>
      </w:pPr>
      <w:bookmarkStart w:id="6" w:name="_Toc434438134"/>
      <w:r w:rsidRPr="00137B66">
        <w:rPr>
          <w:rFonts w:asciiTheme="minorHAnsi" w:eastAsia="Times New Roman" w:hAnsiTheme="minorHAnsi"/>
          <w:sz w:val="32"/>
          <w:szCs w:val="32"/>
        </w:rPr>
        <w:t>Requirements Related to</w:t>
      </w:r>
      <w:r w:rsidR="009C6C48" w:rsidRPr="00137B66">
        <w:rPr>
          <w:rFonts w:asciiTheme="minorHAnsi" w:eastAsia="Times New Roman" w:hAnsiTheme="minorHAnsi"/>
          <w:sz w:val="32"/>
          <w:szCs w:val="32"/>
        </w:rPr>
        <w:t xml:space="preserve"> Policy and Procedures</w:t>
      </w:r>
      <w:bookmarkEnd w:id="6"/>
    </w:p>
    <w:p w14:paraId="6303B1EF" w14:textId="14C4E5F2" w:rsidR="00D04095" w:rsidRPr="00CE2B62" w:rsidRDefault="00C21C77" w:rsidP="00CE2B62">
      <w:pPr>
        <w:pStyle w:val="ListParagraph"/>
        <w:numPr>
          <w:ilvl w:val="0"/>
          <w:numId w:val="25"/>
        </w:numPr>
        <w:tabs>
          <w:tab w:val="left" w:pos="720"/>
        </w:tabs>
        <w:spacing w:line="276" w:lineRule="auto"/>
        <w:jc w:val="both"/>
        <w:rPr>
          <w:rFonts w:cs="Times New Roman"/>
        </w:rPr>
      </w:pPr>
      <w:r w:rsidRPr="00CE2B62">
        <w:rPr>
          <w:rFonts w:cs="Times New Roman"/>
        </w:rPr>
        <w:t xml:space="preserve">All Teaching Elders and </w:t>
      </w:r>
      <w:proofErr w:type="spellStart"/>
      <w:r w:rsidRPr="00CE2B62">
        <w:rPr>
          <w:rFonts w:cs="Times New Roman"/>
        </w:rPr>
        <w:t>CREs</w:t>
      </w:r>
      <w:proofErr w:type="spellEnd"/>
      <w:r w:rsidRPr="00CE2B62">
        <w:rPr>
          <w:rFonts w:cs="Times New Roman"/>
        </w:rPr>
        <w:t xml:space="preserve">, as a prerequisite for approval of a call within the Presbytery of Donegal, will be required to sign a statement acknowledging receipt of </w:t>
      </w:r>
      <w:r w:rsidR="005C3535" w:rsidRPr="00CE2B62">
        <w:rPr>
          <w:rFonts w:cs="Times New Roman"/>
        </w:rPr>
        <w:t xml:space="preserve">the presbytery </w:t>
      </w:r>
      <w:r w:rsidRPr="00CE2B62">
        <w:rPr>
          <w:rFonts w:cs="Times New Roman"/>
        </w:rPr>
        <w:t xml:space="preserve">policy, and acknowledging responsibility to comply with it.  </w:t>
      </w:r>
    </w:p>
    <w:p w14:paraId="1FCE11E4" w14:textId="41BD090E" w:rsidR="00C21C77" w:rsidRPr="00CE2B62" w:rsidRDefault="00D04095" w:rsidP="00CE2B62">
      <w:pPr>
        <w:pStyle w:val="ListParagraph"/>
        <w:numPr>
          <w:ilvl w:val="0"/>
          <w:numId w:val="25"/>
        </w:numPr>
        <w:tabs>
          <w:tab w:val="left" w:pos="720"/>
        </w:tabs>
        <w:spacing w:line="276" w:lineRule="auto"/>
        <w:jc w:val="both"/>
        <w:rPr>
          <w:rFonts w:cs="Times New Roman"/>
        </w:rPr>
      </w:pPr>
      <w:r w:rsidRPr="00CE2B62">
        <w:rPr>
          <w:rFonts w:cs="Times New Roman"/>
        </w:rPr>
        <w:t xml:space="preserve">All officers, church staff, </w:t>
      </w:r>
      <w:r w:rsidR="005C3535" w:rsidRPr="00CE2B62">
        <w:rPr>
          <w:rFonts w:cs="Times New Roman"/>
        </w:rPr>
        <w:t xml:space="preserve">and volunteers in leadership </w:t>
      </w:r>
      <w:r w:rsidRPr="00CE2B62">
        <w:rPr>
          <w:rFonts w:cs="Times New Roman"/>
        </w:rPr>
        <w:t xml:space="preserve">with {name positions} will be required to sign a statement acknowledging </w:t>
      </w:r>
      <w:r w:rsidRPr="00F92C6A">
        <w:rPr>
          <w:rFonts w:cs="Times New Roman"/>
        </w:rPr>
        <w:t xml:space="preserve">receipt of the </w:t>
      </w:r>
      <w:r w:rsidR="00413C53" w:rsidRPr="00F92C6A">
        <w:rPr>
          <w:rFonts w:cs="Times New Roman"/>
        </w:rPr>
        <w:t>congregation’s</w:t>
      </w:r>
      <w:r w:rsidRPr="00F92C6A">
        <w:rPr>
          <w:rFonts w:cs="Times New Roman"/>
        </w:rPr>
        <w:t xml:space="preserve"> policy</w:t>
      </w:r>
      <w:r w:rsidRPr="00CE2B62">
        <w:rPr>
          <w:rFonts w:cs="Times New Roman"/>
        </w:rPr>
        <w:t xml:space="preserve">, and acknowledging responsibility to comply with it.  </w:t>
      </w:r>
    </w:p>
    <w:p w14:paraId="3F91192A" w14:textId="5B7336D6" w:rsidR="00C21C77" w:rsidRPr="00CE2B62" w:rsidRDefault="00C21C77" w:rsidP="00CE2B62">
      <w:pPr>
        <w:pStyle w:val="ListParagraph"/>
        <w:numPr>
          <w:ilvl w:val="0"/>
          <w:numId w:val="25"/>
        </w:numPr>
        <w:tabs>
          <w:tab w:val="left" w:pos="720"/>
        </w:tabs>
        <w:spacing w:line="276" w:lineRule="auto"/>
        <w:jc w:val="both"/>
        <w:rPr>
          <w:rFonts w:cs="Times New Roman"/>
          <w:sz w:val="24"/>
          <w:szCs w:val="24"/>
        </w:rPr>
      </w:pPr>
      <w:r w:rsidRPr="00CE2B62">
        <w:rPr>
          <w:rFonts w:cs="Times New Roman"/>
        </w:rPr>
        <w:t xml:space="preserve">This policy shall be distributed to </w:t>
      </w:r>
      <w:r w:rsidR="00D04095" w:rsidRPr="00CE2B62">
        <w:rPr>
          <w:rFonts w:cs="Times New Roman"/>
        </w:rPr>
        <w:t xml:space="preserve">{categories in distribution list.} </w:t>
      </w:r>
      <w:r w:rsidRPr="00CE2B62">
        <w:rPr>
          <w:rFonts w:cs="Times New Roman"/>
        </w:rPr>
        <w:t xml:space="preserve"> The policy will be posted on the </w:t>
      </w:r>
      <w:r w:rsidR="00D04095" w:rsidRPr="00CE2B62">
        <w:rPr>
          <w:rFonts w:cs="Times New Roman"/>
        </w:rPr>
        <w:t xml:space="preserve">congregation’s </w:t>
      </w:r>
      <w:r w:rsidRPr="00CE2B62">
        <w:rPr>
          <w:rFonts w:cs="Times New Roman"/>
        </w:rPr>
        <w:t xml:space="preserve">web site </w:t>
      </w:r>
      <w:r w:rsidR="00D04095" w:rsidRPr="00CE2B62">
        <w:rPr>
          <w:rFonts w:cs="Times New Roman"/>
        </w:rPr>
        <w:t xml:space="preserve">and print copies will be kept in the church office. It is </w:t>
      </w:r>
      <w:r w:rsidRPr="00CE2B62">
        <w:rPr>
          <w:rFonts w:cs="Times New Roman"/>
        </w:rPr>
        <w:t>available to all church members, any accuser of sexual misconduct, the accused, and the alleged victim(s) of sexual</w:t>
      </w:r>
      <w:r w:rsidR="00137B66" w:rsidRPr="00CE2B62">
        <w:rPr>
          <w:rFonts w:cs="Times New Roman"/>
        </w:rPr>
        <w:t xml:space="preserve"> </w:t>
      </w:r>
      <w:r w:rsidR="00137B66" w:rsidRPr="00CE2B62">
        <w:rPr>
          <w:rFonts w:cs="Times New Roman"/>
          <w:sz w:val="24"/>
          <w:szCs w:val="24"/>
        </w:rPr>
        <w:t>misconduct and their families.</w:t>
      </w:r>
    </w:p>
    <w:p w14:paraId="47DC689D" w14:textId="39509551" w:rsidR="00137B66" w:rsidRPr="00F92C6A" w:rsidRDefault="00C21C77" w:rsidP="00CE2B62">
      <w:pPr>
        <w:pStyle w:val="ListParagraph"/>
        <w:numPr>
          <w:ilvl w:val="0"/>
          <w:numId w:val="25"/>
        </w:numPr>
        <w:tabs>
          <w:tab w:val="left" w:pos="720"/>
        </w:tabs>
        <w:spacing w:line="276" w:lineRule="auto"/>
        <w:jc w:val="both"/>
        <w:rPr>
          <w:rFonts w:eastAsia="Times New Roman"/>
          <w:sz w:val="24"/>
          <w:szCs w:val="24"/>
        </w:rPr>
      </w:pPr>
      <w:r w:rsidRPr="00F92C6A">
        <w:rPr>
          <w:rFonts w:cs="Times New Roman"/>
          <w:sz w:val="24"/>
          <w:szCs w:val="24"/>
        </w:rPr>
        <w:t xml:space="preserve">The Presbytery of Donegal </w:t>
      </w:r>
      <w:r w:rsidR="006376A8" w:rsidRPr="00F92C6A">
        <w:rPr>
          <w:rFonts w:cs="Times New Roman"/>
          <w:sz w:val="24"/>
          <w:szCs w:val="24"/>
        </w:rPr>
        <w:t>shall regularly require from the</w:t>
      </w:r>
      <w:r w:rsidRPr="00F92C6A">
        <w:rPr>
          <w:rFonts w:cs="Times New Roman"/>
          <w:sz w:val="24"/>
          <w:szCs w:val="24"/>
        </w:rPr>
        <w:t xml:space="preserve"> </w:t>
      </w:r>
      <w:r w:rsidR="006376A8" w:rsidRPr="00F92C6A">
        <w:rPr>
          <w:rFonts w:cs="Times New Roman"/>
          <w:sz w:val="24"/>
          <w:szCs w:val="24"/>
        </w:rPr>
        <w:t>s</w:t>
      </w:r>
      <w:r w:rsidR="00F41C42" w:rsidRPr="00F92C6A">
        <w:rPr>
          <w:rFonts w:cs="Times New Roman"/>
          <w:sz w:val="24"/>
          <w:szCs w:val="24"/>
        </w:rPr>
        <w:t xml:space="preserve">ession that it periodically obtain from its </w:t>
      </w:r>
      <w:r w:rsidRPr="00F92C6A">
        <w:rPr>
          <w:rFonts w:cs="Times New Roman"/>
          <w:sz w:val="24"/>
          <w:szCs w:val="24"/>
        </w:rPr>
        <w:t>insuranc</w:t>
      </w:r>
      <w:r w:rsidR="00F41C42" w:rsidRPr="00F92C6A">
        <w:rPr>
          <w:rFonts w:cs="Times New Roman"/>
          <w:sz w:val="24"/>
          <w:szCs w:val="24"/>
        </w:rPr>
        <w:t>e agents confirmation that the congregation’s</w:t>
      </w:r>
      <w:r w:rsidRPr="00F92C6A">
        <w:rPr>
          <w:rFonts w:cs="Times New Roman"/>
          <w:sz w:val="24"/>
          <w:szCs w:val="24"/>
        </w:rPr>
        <w:t xml:space="preserve"> liability insurance policy covers sexual misconduct liability fo</w:t>
      </w:r>
      <w:r w:rsidR="00137B66" w:rsidRPr="00F92C6A">
        <w:rPr>
          <w:rFonts w:cs="Times New Roman"/>
          <w:sz w:val="24"/>
          <w:szCs w:val="24"/>
        </w:rPr>
        <w:t xml:space="preserve">r its programs and activities. </w:t>
      </w:r>
      <w:bookmarkStart w:id="7" w:name="_Toc434438135"/>
    </w:p>
    <w:p w14:paraId="0C468EB8" w14:textId="4F8BF901" w:rsidR="00C21C77" w:rsidRPr="00137B66" w:rsidRDefault="00C21C77" w:rsidP="00CE2B62">
      <w:pPr>
        <w:pStyle w:val="Heading2"/>
        <w:rPr>
          <w:rFonts w:asciiTheme="minorHAnsi" w:eastAsia="Times New Roman" w:hAnsiTheme="minorHAnsi"/>
          <w:sz w:val="32"/>
        </w:rPr>
      </w:pPr>
      <w:r w:rsidRPr="00137B66">
        <w:rPr>
          <w:rFonts w:asciiTheme="minorHAnsi" w:eastAsia="Times New Roman" w:hAnsiTheme="minorHAnsi"/>
          <w:sz w:val="32"/>
        </w:rPr>
        <w:t>Pre-Employment Screening</w:t>
      </w:r>
      <w:bookmarkEnd w:id="7"/>
    </w:p>
    <w:p w14:paraId="3AFB8183" w14:textId="77777777" w:rsidR="00137B66" w:rsidRPr="00CE2B62" w:rsidRDefault="00137B66" w:rsidP="00CE2B62">
      <w:pPr>
        <w:pStyle w:val="ListParagraph"/>
        <w:numPr>
          <w:ilvl w:val="0"/>
          <w:numId w:val="26"/>
        </w:numPr>
        <w:spacing w:line="276" w:lineRule="auto"/>
        <w:ind w:left="360"/>
        <w:jc w:val="both"/>
      </w:pPr>
      <w:r w:rsidRPr="00CE2B62">
        <w:rPr>
          <w:b/>
        </w:rPr>
        <w:t>Reference Checks</w:t>
      </w:r>
    </w:p>
    <w:p w14:paraId="485A85E5" w14:textId="02F00A5D" w:rsidR="00CE2B62" w:rsidRPr="00CE2B62" w:rsidRDefault="00C21C77" w:rsidP="00CE2B62">
      <w:pPr>
        <w:pStyle w:val="ListParagraph"/>
        <w:spacing w:line="276" w:lineRule="auto"/>
        <w:ind w:left="360"/>
        <w:jc w:val="both"/>
      </w:pPr>
      <w:r w:rsidRPr="00CE2B62">
        <w:t xml:space="preserve">Pre-employment screening includes specific questions related to previous complaints of sexual misconduct. </w:t>
      </w:r>
      <w:r w:rsidR="00D04095" w:rsidRPr="00CE2B62">
        <w:t>{The chair of the Personnel Committee or other named individual}</w:t>
      </w:r>
      <w:r w:rsidRPr="00CE2B62">
        <w:br/>
      </w:r>
      <w:r w:rsidR="00F92C6A" w:rsidRPr="00CE2B62">
        <w:t>is responsible</w:t>
      </w:r>
      <w:r w:rsidRPr="00CE2B62">
        <w:t xml:space="preserve"> </w:t>
      </w:r>
      <w:r w:rsidR="00D04095" w:rsidRPr="00CE2B62">
        <w:t>for conducting r</w:t>
      </w:r>
      <w:r w:rsidRPr="00CE2B62">
        <w:t xml:space="preserve">eference checks. </w:t>
      </w:r>
    </w:p>
    <w:p w14:paraId="12619C1F" w14:textId="77777777" w:rsidR="00137B66" w:rsidRPr="00CE2B62" w:rsidRDefault="00C21C77" w:rsidP="00CE2B62">
      <w:pPr>
        <w:pStyle w:val="ListParagraph"/>
        <w:numPr>
          <w:ilvl w:val="0"/>
          <w:numId w:val="26"/>
        </w:numPr>
        <w:spacing w:line="276" w:lineRule="auto"/>
        <w:ind w:left="360"/>
        <w:jc w:val="both"/>
        <w:rPr>
          <w:b/>
        </w:rPr>
      </w:pPr>
      <w:r w:rsidRPr="00CE2B62">
        <w:rPr>
          <w:b/>
        </w:rPr>
        <w:t xml:space="preserve">Background Checks </w:t>
      </w:r>
    </w:p>
    <w:p w14:paraId="15D8BA6C" w14:textId="77777777" w:rsidR="00137B66" w:rsidRPr="00CE2B62" w:rsidRDefault="00C21C77" w:rsidP="00CE2B62">
      <w:pPr>
        <w:pStyle w:val="ListParagraph"/>
        <w:spacing w:line="276" w:lineRule="auto"/>
        <w:ind w:left="360"/>
        <w:jc w:val="both"/>
      </w:pPr>
      <w:r w:rsidRPr="00CE2B62">
        <w:t xml:space="preserve">Pre-employment screening for prospective </w:t>
      </w:r>
      <w:r w:rsidR="00137B66" w:rsidRPr="00CE2B62">
        <w:t>employees</w:t>
      </w:r>
      <w:r w:rsidRPr="00CE2B62">
        <w:t xml:space="preserve"> also includes </w:t>
      </w:r>
      <w:r w:rsidR="00A64711" w:rsidRPr="00CE2B62">
        <w:t xml:space="preserve">provision of the clearances required by the Commonwealth of Pennsylvania. In addition, a comprehensive background screening shall be conducted prior to </w:t>
      </w:r>
      <w:r w:rsidR="00D04095" w:rsidRPr="00CE2B62">
        <w:t>the beginning of employment.</w:t>
      </w:r>
    </w:p>
    <w:p w14:paraId="2EC4E3BC" w14:textId="77777777" w:rsidR="00137B66" w:rsidRPr="00CE2B62" w:rsidRDefault="00137B66" w:rsidP="00CE2B62">
      <w:pPr>
        <w:pStyle w:val="ListParagraph"/>
        <w:spacing w:line="276" w:lineRule="auto"/>
        <w:ind w:left="360"/>
        <w:jc w:val="both"/>
      </w:pPr>
    </w:p>
    <w:p w14:paraId="75D97DDC" w14:textId="30BAA4F3" w:rsidR="00137B66" w:rsidRPr="00CE2B62" w:rsidRDefault="00C21C77" w:rsidP="00CE2B62">
      <w:pPr>
        <w:pStyle w:val="ListParagraph"/>
        <w:spacing w:line="276" w:lineRule="auto"/>
        <w:ind w:left="360"/>
        <w:jc w:val="both"/>
      </w:pPr>
      <w:r w:rsidRPr="00CE2B62">
        <w:t xml:space="preserve">The discovery of </w:t>
      </w:r>
      <w:r w:rsidR="00A64711" w:rsidRPr="00CE2B62">
        <w:t>a detrimental record will</w:t>
      </w:r>
      <w:r w:rsidRPr="00CE2B62">
        <w:t xml:space="preserve"> not automatically exclude the person from </w:t>
      </w:r>
      <w:r w:rsidR="00D04095" w:rsidRPr="00CE2B62">
        <w:t>employment</w:t>
      </w:r>
      <w:r w:rsidRPr="00CE2B62">
        <w:t xml:space="preserve">. The </w:t>
      </w:r>
      <w:r w:rsidR="00A64711" w:rsidRPr="00CE2B62">
        <w:t xml:space="preserve">use the </w:t>
      </w:r>
      <w:r w:rsidR="00D04095" w:rsidRPr="00CE2B62">
        <w:t xml:space="preserve">personnel committee and/or the session </w:t>
      </w:r>
      <w:r w:rsidRPr="00CE2B62">
        <w:t xml:space="preserve">makes of the criminal record background report will be determined on an individual case by case basis. </w:t>
      </w:r>
      <w:r w:rsidR="00D04095" w:rsidRPr="00CE2B62">
        <w:t>T</w:t>
      </w:r>
      <w:r w:rsidR="00A64711" w:rsidRPr="00CE2B62">
        <w:t xml:space="preserve">he </w:t>
      </w:r>
      <w:r w:rsidR="00D04095" w:rsidRPr="00CE2B62">
        <w:t>personnel committee</w:t>
      </w:r>
      <w:r w:rsidR="00A64711" w:rsidRPr="00CE2B62">
        <w:t xml:space="preserve"> </w:t>
      </w:r>
      <w:r w:rsidRPr="00CE2B62">
        <w:t xml:space="preserve">will take with full seriousness the failure of incoming prospective </w:t>
      </w:r>
      <w:r w:rsidR="00A64711" w:rsidRPr="00CE2B62">
        <w:t>teaching elders</w:t>
      </w:r>
      <w:r w:rsidRPr="00CE2B62">
        <w:t xml:space="preserve"> to volunteer critically important information regarding criminal history. The </w:t>
      </w:r>
      <w:r w:rsidR="00D04095" w:rsidRPr="00CE2B62">
        <w:t>personnel committee</w:t>
      </w:r>
      <w:r w:rsidRPr="00CE2B62">
        <w:t xml:space="preserve"> shall ensure the confidentiality and appropriate retention of criminal record background reports. A </w:t>
      </w:r>
      <w:r w:rsidR="00D04095" w:rsidRPr="00CE2B62">
        <w:t xml:space="preserve">prospective employee </w:t>
      </w:r>
      <w:r w:rsidRPr="00CE2B62">
        <w:t xml:space="preserve">who claims that the information in the report is inaccurate, false or incomplete shall have the right to dispute it with the investigative firm. </w:t>
      </w:r>
    </w:p>
    <w:p w14:paraId="645C0A1E" w14:textId="77777777" w:rsidR="00BD5B13" w:rsidRPr="00137B66" w:rsidRDefault="00BD5B13" w:rsidP="00CE2B62">
      <w:pPr>
        <w:pStyle w:val="Heading2"/>
        <w:jc w:val="both"/>
        <w:rPr>
          <w:rFonts w:asciiTheme="minorHAnsi" w:eastAsia="Times New Roman" w:hAnsiTheme="minorHAnsi"/>
          <w:sz w:val="32"/>
          <w:szCs w:val="32"/>
        </w:rPr>
      </w:pPr>
      <w:r w:rsidRPr="00137B66">
        <w:rPr>
          <w:rFonts w:asciiTheme="minorHAnsi" w:eastAsia="Times New Roman" w:hAnsiTheme="minorHAnsi"/>
          <w:sz w:val="32"/>
          <w:szCs w:val="32"/>
        </w:rPr>
        <w:t>Screening Prior to Volunteer Service in the Congregation</w:t>
      </w:r>
    </w:p>
    <w:p w14:paraId="56067972" w14:textId="77777777" w:rsidR="00137B66" w:rsidRPr="00CE2B62" w:rsidRDefault="00137B66" w:rsidP="00CE2B62">
      <w:pPr>
        <w:pStyle w:val="ListParagraph"/>
        <w:spacing w:line="276" w:lineRule="auto"/>
        <w:ind w:left="360"/>
        <w:jc w:val="both"/>
        <w:rPr>
          <w:b/>
        </w:rPr>
      </w:pPr>
      <w:r w:rsidRPr="00CE2B62">
        <w:rPr>
          <w:b/>
        </w:rPr>
        <w:t>Background Checks</w:t>
      </w:r>
    </w:p>
    <w:p w14:paraId="29209150" w14:textId="3682746A" w:rsidR="00137B66" w:rsidRPr="00CE2B62" w:rsidRDefault="00BD5B13" w:rsidP="00CE2B62">
      <w:pPr>
        <w:pStyle w:val="ListParagraph"/>
        <w:spacing w:line="276" w:lineRule="auto"/>
        <w:ind w:left="360"/>
        <w:jc w:val="both"/>
      </w:pPr>
      <w:r w:rsidRPr="00CE2B62">
        <w:t xml:space="preserve">Before a ruling elder or deacon is ordained or installed, or before a Trustee begins service, the leader shall </w:t>
      </w:r>
      <w:r w:rsidR="00365765" w:rsidRPr="00CE2B62">
        <w:t>provide the</w:t>
      </w:r>
      <w:r w:rsidRPr="00CE2B62">
        <w:t xml:space="preserve"> clearances required by the Commonwealth of Pennsylvania </w:t>
      </w:r>
      <w:proofErr w:type="gramStart"/>
      <w:r w:rsidRPr="00CE2B62">
        <w:t>in order to</w:t>
      </w:r>
      <w:proofErr w:type="gramEnd"/>
      <w:r w:rsidRPr="00CE2B62">
        <w:t xml:space="preserve"> model the concern for the safety of those served by the congregation. All volunteers who meet the requirements listed in the congregation’s Child Protection Policy shall provide the required clearances prior to beginning volunteer service.</w:t>
      </w:r>
    </w:p>
    <w:p w14:paraId="68CDE420" w14:textId="336E9F84" w:rsidR="00C21C77" w:rsidRPr="00137B66" w:rsidRDefault="00C21C77" w:rsidP="00CE2B62">
      <w:pPr>
        <w:pStyle w:val="Heading2"/>
        <w:jc w:val="both"/>
        <w:rPr>
          <w:rFonts w:asciiTheme="minorHAnsi" w:eastAsia="Times New Roman" w:hAnsiTheme="minorHAnsi"/>
          <w:sz w:val="32"/>
          <w:szCs w:val="32"/>
        </w:rPr>
      </w:pPr>
      <w:bookmarkStart w:id="8" w:name="_Toc434438136"/>
      <w:r w:rsidRPr="00137B66">
        <w:rPr>
          <w:rFonts w:asciiTheme="minorHAnsi" w:eastAsia="Times New Roman" w:hAnsiTheme="minorHAnsi"/>
          <w:sz w:val="32"/>
          <w:szCs w:val="32"/>
        </w:rPr>
        <w:t>Procedures in Situations of Possible Sexual Misconduct</w:t>
      </w:r>
      <w:bookmarkEnd w:id="8"/>
    </w:p>
    <w:p w14:paraId="7DA17EFF" w14:textId="2E803690" w:rsidR="00137B66" w:rsidRPr="00CE2B62" w:rsidRDefault="00181784" w:rsidP="00413C53">
      <w:pPr>
        <w:pStyle w:val="ListParagraph"/>
        <w:numPr>
          <w:ilvl w:val="0"/>
          <w:numId w:val="30"/>
        </w:numPr>
        <w:tabs>
          <w:tab w:val="left" w:pos="720"/>
        </w:tabs>
        <w:spacing w:line="276" w:lineRule="auto"/>
        <w:ind w:left="360"/>
        <w:rPr>
          <w:rFonts w:cs="Times New Roman"/>
        </w:rPr>
      </w:pPr>
      <w:r w:rsidRPr="00F92C6A">
        <w:rPr>
          <w:rFonts w:cs="Times New Roman"/>
        </w:rPr>
        <w:t xml:space="preserve">Any initial report of sexual misconduct </w:t>
      </w:r>
      <w:r w:rsidR="00413C53" w:rsidRPr="00F92C6A">
        <w:rPr>
          <w:rFonts w:cs="Times New Roman"/>
        </w:rPr>
        <w:t>alleged against an</w:t>
      </w:r>
      <w:r w:rsidRPr="00F92C6A">
        <w:rPr>
          <w:rFonts w:cs="Times New Roman"/>
        </w:rPr>
        <w:t xml:space="preserve"> individual </w:t>
      </w:r>
      <w:r w:rsidR="00413C53" w:rsidRPr="00F92C6A">
        <w:rPr>
          <w:rFonts w:cs="Times New Roman"/>
        </w:rPr>
        <w:t xml:space="preserve">in an employment or volunteer category under the jurisdiction of the Presbytery of Donegal as specified in the </w:t>
      </w:r>
      <w:r w:rsidRPr="00F92C6A">
        <w:rPr>
          <w:rFonts w:cs="Times New Roman"/>
        </w:rPr>
        <w:t xml:space="preserve">Presbytery of Donegal Sexual Misconduct Prevention and Response </w:t>
      </w:r>
      <w:r w:rsidR="00413C53" w:rsidRPr="00F92C6A">
        <w:rPr>
          <w:rFonts w:cs="Times New Roman"/>
        </w:rPr>
        <w:t xml:space="preserve">Policy </w:t>
      </w:r>
      <w:r w:rsidRPr="00F92C6A">
        <w:rPr>
          <w:rFonts w:cs="Times New Roman"/>
        </w:rPr>
        <w:t xml:space="preserve">shall be handled under </w:t>
      </w:r>
      <w:r w:rsidR="00413C53" w:rsidRPr="00F92C6A">
        <w:rPr>
          <w:rFonts w:cs="Times New Roman"/>
        </w:rPr>
        <w:t>provisions of the presbytery policy</w:t>
      </w:r>
      <w:r w:rsidRPr="00F92C6A">
        <w:rPr>
          <w:rFonts w:cs="Times New Roman"/>
        </w:rPr>
        <w:t xml:space="preserve">. </w:t>
      </w:r>
      <w:r w:rsidR="00A64711" w:rsidRPr="00CE2B62">
        <w:rPr>
          <w:rFonts w:cs="Times New Roman"/>
        </w:rPr>
        <w:t xml:space="preserve">The </w:t>
      </w:r>
      <w:r w:rsidR="00BD5B13" w:rsidRPr="00CE2B62">
        <w:rPr>
          <w:rFonts w:cs="Times New Roman"/>
        </w:rPr>
        <w:t xml:space="preserve">session </w:t>
      </w:r>
      <w:r w:rsidR="00A64711" w:rsidRPr="00CE2B62">
        <w:rPr>
          <w:rFonts w:cs="Times New Roman"/>
        </w:rPr>
        <w:t xml:space="preserve">shall respond to initial reports of sexual misconduct </w:t>
      </w:r>
      <w:r w:rsidRPr="00CE2B62">
        <w:rPr>
          <w:rFonts w:cs="Times New Roman"/>
        </w:rPr>
        <w:t xml:space="preserve">by a leader not covered by the presbytery policy </w:t>
      </w:r>
      <w:r w:rsidR="00A64711" w:rsidRPr="00CE2B62">
        <w:rPr>
          <w:rFonts w:cs="Times New Roman"/>
        </w:rPr>
        <w:t>through</w:t>
      </w:r>
      <w:r w:rsidR="00FE7206">
        <w:rPr>
          <w:rFonts w:cs="Times New Roman"/>
        </w:rPr>
        <w:t xml:space="preserve"> an Initial Response Team (</w:t>
      </w:r>
      <w:proofErr w:type="spellStart"/>
      <w:r w:rsidR="00FE7206">
        <w:rPr>
          <w:rFonts w:cs="Times New Roman"/>
        </w:rPr>
        <w:t>IRT</w:t>
      </w:r>
      <w:proofErr w:type="spellEnd"/>
      <w:r w:rsidR="00FE7206">
        <w:rPr>
          <w:rFonts w:cs="Times New Roman"/>
        </w:rPr>
        <w:t>)</w:t>
      </w:r>
      <w:r w:rsidR="00413C53">
        <w:rPr>
          <w:rFonts w:cs="Times New Roman"/>
          <w:color w:val="FF0000"/>
        </w:rPr>
        <w:t>.</w:t>
      </w:r>
      <w:r w:rsidR="00A64711" w:rsidRPr="00F92C6A">
        <w:rPr>
          <w:rFonts w:cs="Times New Roman"/>
        </w:rPr>
        <w:t xml:space="preserve"> The </w:t>
      </w:r>
      <w:proofErr w:type="spellStart"/>
      <w:r w:rsidR="00FE7206" w:rsidRPr="00F92C6A">
        <w:rPr>
          <w:rFonts w:cs="Times New Roman"/>
        </w:rPr>
        <w:t>IRT</w:t>
      </w:r>
      <w:proofErr w:type="spellEnd"/>
      <w:r w:rsidR="00A64711" w:rsidRPr="00F92C6A">
        <w:rPr>
          <w:rFonts w:cs="Times New Roman"/>
        </w:rPr>
        <w:t xml:space="preserve"> shall consist of the </w:t>
      </w:r>
      <w:r w:rsidRPr="00F92C6A">
        <w:rPr>
          <w:rFonts w:cs="Times New Roman"/>
        </w:rPr>
        <w:t>{</w:t>
      </w:r>
      <w:r w:rsidR="00413C53" w:rsidRPr="00F92C6A">
        <w:rPr>
          <w:rFonts w:cs="Times New Roman"/>
        </w:rPr>
        <w:t xml:space="preserve">persons defined </w:t>
      </w:r>
      <w:r w:rsidR="00FE7206" w:rsidRPr="00F92C6A">
        <w:rPr>
          <w:rFonts w:cs="Times New Roman"/>
        </w:rPr>
        <w:t xml:space="preserve">by the session </w:t>
      </w:r>
      <w:r w:rsidR="00413C53" w:rsidRPr="00F92C6A">
        <w:rPr>
          <w:rFonts w:cs="Times New Roman"/>
        </w:rPr>
        <w:t xml:space="preserve">as on the </w:t>
      </w:r>
      <w:proofErr w:type="spellStart"/>
      <w:r w:rsidR="00FE7206" w:rsidRPr="00F92C6A">
        <w:rPr>
          <w:rFonts w:cs="Times New Roman"/>
        </w:rPr>
        <w:t>IRT</w:t>
      </w:r>
      <w:proofErr w:type="spellEnd"/>
      <w:r w:rsidR="007507D9" w:rsidRPr="00F92C6A">
        <w:rPr>
          <w:rFonts w:cs="Times New Roman"/>
        </w:rPr>
        <w:t>, usually the pastor and the stated clerk</w:t>
      </w:r>
      <w:r w:rsidR="00F92C6A" w:rsidRPr="00F92C6A">
        <w:rPr>
          <w:rFonts w:cs="Times New Roman"/>
        </w:rPr>
        <w:t>}</w:t>
      </w:r>
      <w:r w:rsidR="00A64711" w:rsidRPr="00F92C6A">
        <w:rPr>
          <w:rFonts w:cs="Times New Roman"/>
        </w:rPr>
        <w:t>.  The pur</w:t>
      </w:r>
      <w:r w:rsidR="00A64711" w:rsidRPr="00CE2B62">
        <w:rPr>
          <w:rFonts w:cs="Times New Roman"/>
        </w:rPr>
        <w:t>pose of the</w:t>
      </w:r>
      <w:r w:rsidR="00FE7206" w:rsidRPr="00F92C6A">
        <w:rPr>
          <w:rFonts w:cs="Times New Roman"/>
        </w:rPr>
        <w:t xml:space="preserve"> </w:t>
      </w:r>
      <w:proofErr w:type="spellStart"/>
      <w:r w:rsidR="00FE7206" w:rsidRPr="00F92C6A">
        <w:rPr>
          <w:rFonts w:cs="Times New Roman"/>
        </w:rPr>
        <w:t>IRT</w:t>
      </w:r>
      <w:proofErr w:type="spellEnd"/>
      <w:r w:rsidR="007507D9" w:rsidRPr="00FE7206">
        <w:rPr>
          <w:rFonts w:cs="Times New Roman"/>
          <w:color w:val="FF0000"/>
        </w:rPr>
        <w:t xml:space="preserve"> </w:t>
      </w:r>
      <w:r w:rsidR="00A64711" w:rsidRPr="00CE2B62">
        <w:rPr>
          <w:rFonts w:cs="Times New Roman"/>
        </w:rPr>
        <w:t xml:space="preserve">is to receive and evaluate initial reports of sexual misconduct and coordinate </w:t>
      </w:r>
      <w:r w:rsidRPr="00CE2B62">
        <w:rPr>
          <w:rFonts w:cs="Times New Roman"/>
        </w:rPr>
        <w:t>response</w:t>
      </w:r>
      <w:r w:rsidR="00A64711" w:rsidRPr="00CE2B62">
        <w:rPr>
          <w:rFonts w:cs="Times New Roman"/>
        </w:rPr>
        <w:t>. This response will often involve the simultaneous appointment of an Investigating Committee (IC) in accordance with the Rules of Discipline, and a Sexual Misconduct Response</w:t>
      </w:r>
      <w:r w:rsidR="00FE7206">
        <w:rPr>
          <w:rFonts w:cs="Times New Roman"/>
        </w:rPr>
        <w:t xml:space="preserve"> Coordinating</w:t>
      </w:r>
      <w:r w:rsidR="00A64711" w:rsidRPr="00CE2B62">
        <w:rPr>
          <w:rFonts w:cs="Times New Roman"/>
        </w:rPr>
        <w:t xml:space="preserve"> Team</w:t>
      </w:r>
      <w:r w:rsidR="00FE7206">
        <w:rPr>
          <w:rFonts w:cs="Times New Roman"/>
        </w:rPr>
        <w:t xml:space="preserve"> </w:t>
      </w:r>
      <w:r w:rsidR="00FE7206" w:rsidRPr="00F92C6A">
        <w:rPr>
          <w:rFonts w:cs="Times New Roman"/>
        </w:rPr>
        <w:t>(</w:t>
      </w:r>
      <w:proofErr w:type="spellStart"/>
      <w:r w:rsidR="00FE7206" w:rsidRPr="00F92C6A">
        <w:rPr>
          <w:rFonts w:cs="Times New Roman"/>
        </w:rPr>
        <w:t>RCT</w:t>
      </w:r>
      <w:proofErr w:type="spellEnd"/>
      <w:r w:rsidR="00FE7206" w:rsidRPr="00F92C6A">
        <w:rPr>
          <w:rFonts w:cs="Times New Roman"/>
        </w:rPr>
        <w:t>)</w:t>
      </w:r>
      <w:r w:rsidR="00A64711" w:rsidRPr="00F92C6A">
        <w:rPr>
          <w:rFonts w:cs="Times New Roman"/>
        </w:rPr>
        <w:t>.</w:t>
      </w:r>
      <w:r w:rsidR="00137B66" w:rsidRPr="00F92C6A">
        <w:rPr>
          <w:rFonts w:cs="Times New Roman"/>
        </w:rPr>
        <w:t xml:space="preserve"> </w:t>
      </w:r>
      <w:r w:rsidRPr="00F92C6A">
        <w:rPr>
          <w:rFonts w:cs="Times New Roman"/>
        </w:rPr>
        <w:t>When an initial r</w:t>
      </w:r>
      <w:r w:rsidRPr="00CE2B62">
        <w:rPr>
          <w:rFonts w:cs="Times New Roman"/>
        </w:rPr>
        <w:t>eport</w:t>
      </w:r>
      <w:r w:rsidR="00365765" w:rsidRPr="00CE2B62">
        <w:rPr>
          <w:rFonts w:cs="Times New Roman"/>
        </w:rPr>
        <w:t xml:space="preserve"> under the jurisdiction of the session</w:t>
      </w:r>
      <w:r w:rsidRPr="00CE2B62">
        <w:rPr>
          <w:rFonts w:cs="Times New Roman"/>
        </w:rPr>
        <w:t xml:space="preserve"> is received, the clerk of session and the pastor shall contact the Stated Clerk of the presbytery and the Executive Presbyter for counsel and any necessary</w:t>
      </w:r>
      <w:r w:rsidR="00365765" w:rsidRPr="00CE2B62">
        <w:rPr>
          <w:rFonts w:cs="Times New Roman"/>
        </w:rPr>
        <w:t xml:space="preserve"> </w:t>
      </w:r>
      <w:r w:rsidRPr="00CE2B62">
        <w:rPr>
          <w:rFonts w:cs="Times New Roman"/>
        </w:rPr>
        <w:t>coordination of response.</w:t>
      </w:r>
    </w:p>
    <w:p w14:paraId="6DF212F6" w14:textId="295617F4" w:rsidR="00137B66" w:rsidRPr="00F92C6A" w:rsidRDefault="00365765" w:rsidP="00CE2B62">
      <w:pPr>
        <w:pStyle w:val="ListParagraph"/>
        <w:numPr>
          <w:ilvl w:val="0"/>
          <w:numId w:val="30"/>
        </w:numPr>
        <w:tabs>
          <w:tab w:val="left" w:pos="720"/>
        </w:tabs>
        <w:spacing w:line="276" w:lineRule="auto"/>
        <w:ind w:left="360"/>
        <w:jc w:val="both"/>
        <w:rPr>
          <w:rFonts w:cs="Times New Roman"/>
        </w:rPr>
      </w:pPr>
      <w:r w:rsidRPr="00CE2B62">
        <w:rPr>
          <w:rFonts w:cs="Times New Roman"/>
        </w:rPr>
        <w:t>The session</w:t>
      </w:r>
      <w:r w:rsidR="00137B66" w:rsidRPr="00F92C6A">
        <w:rPr>
          <w:rFonts w:cs="Times New Roman"/>
        </w:rPr>
        <w:t xml:space="preserve"> </w:t>
      </w:r>
      <w:r w:rsidR="000B3EBB" w:rsidRPr="00F92C6A">
        <w:rPr>
          <w:rFonts w:cs="Times New Roman"/>
        </w:rPr>
        <w:t xml:space="preserve">is responsible to appoint </w:t>
      </w:r>
      <w:r w:rsidR="00FE7206" w:rsidRPr="00F92C6A">
        <w:rPr>
          <w:rFonts w:cs="Times New Roman"/>
        </w:rPr>
        <w:t>an investigating committees (IC</w:t>
      </w:r>
      <w:r w:rsidR="000B3EBB" w:rsidRPr="00F92C6A">
        <w:rPr>
          <w:rFonts w:cs="Times New Roman"/>
        </w:rPr>
        <w:t xml:space="preserve">) for all situations governed by the Rules of Discipline, including </w:t>
      </w:r>
      <w:r w:rsidR="00003B47" w:rsidRPr="00F92C6A">
        <w:rPr>
          <w:rFonts w:cs="Times New Roman"/>
        </w:rPr>
        <w:t xml:space="preserve">written </w:t>
      </w:r>
      <w:r w:rsidR="000B3EBB" w:rsidRPr="00F92C6A">
        <w:rPr>
          <w:rFonts w:cs="Times New Roman"/>
        </w:rPr>
        <w:t>allegations of sexual misconduct.</w:t>
      </w:r>
    </w:p>
    <w:p w14:paraId="7482B488" w14:textId="12CD695F" w:rsidR="00137B66" w:rsidRPr="00CE2B62" w:rsidRDefault="00AC5999" w:rsidP="00CE2B62">
      <w:pPr>
        <w:pStyle w:val="ListParagraph"/>
        <w:numPr>
          <w:ilvl w:val="0"/>
          <w:numId w:val="30"/>
        </w:numPr>
        <w:tabs>
          <w:tab w:val="left" w:pos="720"/>
        </w:tabs>
        <w:spacing w:line="276" w:lineRule="auto"/>
        <w:ind w:left="360"/>
        <w:jc w:val="both"/>
        <w:rPr>
          <w:rFonts w:cs="Times New Roman"/>
        </w:rPr>
      </w:pPr>
      <w:r w:rsidRPr="00F92C6A">
        <w:rPr>
          <w:rFonts w:cs="Times New Roman"/>
        </w:rPr>
        <w:t xml:space="preserve">The </w:t>
      </w:r>
      <w:r w:rsidR="00365765" w:rsidRPr="00F92C6A">
        <w:rPr>
          <w:rFonts w:cs="Times New Roman"/>
        </w:rPr>
        <w:t>session</w:t>
      </w:r>
      <w:r w:rsidR="00FE7206" w:rsidRPr="00F92C6A">
        <w:rPr>
          <w:rFonts w:cs="Times New Roman"/>
        </w:rPr>
        <w:t xml:space="preserve"> is committed to provide</w:t>
      </w:r>
      <w:r w:rsidRPr="00F92C6A">
        <w:rPr>
          <w:rFonts w:cs="Times New Roman"/>
        </w:rPr>
        <w:t xml:space="preserve"> a safe space</w:t>
      </w:r>
      <w:r w:rsidRPr="00CE2B62">
        <w:rPr>
          <w:rFonts w:cs="Times New Roman"/>
        </w:rPr>
        <w:t xml:space="preserve"> for those who have been subjected to sexual abuse, sexual misconduct, and sexual harassment. Confidentiality and safeguards against retaliation will implemented in all circumstances.</w:t>
      </w:r>
      <w:r w:rsidR="00137B66" w:rsidRPr="00CE2B62">
        <w:rPr>
          <w:rFonts w:cs="Times New Roman"/>
        </w:rPr>
        <w:t xml:space="preserve">    </w:t>
      </w:r>
    </w:p>
    <w:p w14:paraId="66407709" w14:textId="65B7F30D" w:rsidR="00137B66" w:rsidRPr="00CE2B62" w:rsidRDefault="00AC5999" w:rsidP="00CE2B62">
      <w:pPr>
        <w:pStyle w:val="ListParagraph"/>
        <w:numPr>
          <w:ilvl w:val="0"/>
          <w:numId w:val="30"/>
        </w:numPr>
        <w:tabs>
          <w:tab w:val="left" w:pos="720"/>
        </w:tabs>
        <w:spacing w:line="276" w:lineRule="auto"/>
        <w:ind w:left="360"/>
        <w:jc w:val="both"/>
        <w:rPr>
          <w:rFonts w:cs="Times New Roman"/>
        </w:rPr>
      </w:pPr>
      <w:r w:rsidRPr="00CE2B62">
        <w:rPr>
          <w:rFonts w:cs="Times New Roman"/>
        </w:rPr>
        <w:t xml:space="preserve">When a </w:t>
      </w:r>
      <w:r w:rsidR="009900A2" w:rsidRPr="00CE2B62">
        <w:rPr>
          <w:rFonts w:cs="Times New Roman"/>
        </w:rPr>
        <w:t xml:space="preserve">verbal report of a </w:t>
      </w:r>
      <w:r w:rsidRPr="00CE2B62">
        <w:rPr>
          <w:rFonts w:cs="Times New Roman"/>
        </w:rPr>
        <w:t xml:space="preserve">situation involving possible sexual misconduct, sexual abuse or sexual harassment </w:t>
      </w:r>
      <w:r w:rsidR="009900A2" w:rsidRPr="00CE2B62">
        <w:rPr>
          <w:rFonts w:cs="Times New Roman"/>
        </w:rPr>
        <w:t xml:space="preserve">by a person subject to this policy reaches an official of the </w:t>
      </w:r>
      <w:r w:rsidR="00365765" w:rsidRPr="00CE2B62">
        <w:rPr>
          <w:rFonts w:cs="Times New Roman"/>
        </w:rPr>
        <w:t>congregation</w:t>
      </w:r>
      <w:r w:rsidR="009900A2" w:rsidRPr="00CE2B62">
        <w:rPr>
          <w:rFonts w:cs="Times New Roman"/>
        </w:rPr>
        <w:t xml:space="preserve">, this shall be reported to </w:t>
      </w:r>
      <w:r w:rsidR="00365765" w:rsidRPr="00CE2B62">
        <w:rPr>
          <w:rFonts w:cs="Times New Roman"/>
        </w:rPr>
        <w:t>the clerk of session or the pastor</w:t>
      </w:r>
      <w:r w:rsidR="009900A2" w:rsidRPr="00CE2B62">
        <w:rPr>
          <w:rFonts w:cs="Times New Roman"/>
        </w:rPr>
        <w:t xml:space="preserve">. Depending upon the situation, the reporter or alleged victim shall be invited to explain the </w:t>
      </w:r>
      <w:r w:rsidR="00003B47" w:rsidRPr="00CE2B62">
        <w:rPr>
          <w:rFonts w:cs="Times New Roman"/>
        </w:rPr>
        <w:t>circumstances</w:t>
      </w:r>
      <w:r w:rsidR="009900A2" w:rsidRPr="00CE2B62">
        <w:rPr>
          <w:rFonts w:cs="Times New Roman"/>
        </w:rPr>
        <w:t xml:space="preserve">. They shall be provided by the </w:t>
      </w:r>
      <w:r w:rsidR="00365765" w:rsidRPr="00CE2B62">
        <w:rPr>
          <w:rFonts w:cs="Times New Roman"/>
        </w:rPr>
        <w:t xml:space="preserve">Clerk of Session </w:t>
      </w:r>
      <w:r w:rsidR="009900A2" w:rsidRPr="00CE2B62">
        <w:rPr>
          <w:rFonts w:cs="Times New Roman"/>
        </w:rPr>
        <w:t xml:space="preserve">with information on how to file a written statement of alleged offense, and </w:t>
      </w:r>
      <w:r w:rsidR="00003B47" w:rsidRPr="00CE2B62">
        <w:rPr>
          <w:rFonts w:cs="Times New Roman"/>
        </w:rPr>
        <w:t xml:space="preserve">shall be provided </w:t>
      </w:r>
      <w:r w:rsidR="009900A2" w:rsidRPr="00CE2B62">
        <w:rPr>
          <w:rFonts w:cs="Times New Roman"/>
        </w:rPr>
        <w:t>with inf</w:t>
      </w:r>
      <w:r w:rsidR="00003B47" w:rsidRPr="00CE2B62">
        <w:rPr>
          <w:rFonts w:cs="Times New Roman"/>
        </w:rPr>
        <w:t>ormation on any other requests or desired outcomes.</w:t>
      </w:r>
    </w:p>
    <w:p w14:paraId="76580580" w14:textId="4973D053" w:rsidR="000B3EBB" w:rsidRPr="00CE2B62" w:rsidRDefault="000B3EBB" w:rsidP="00CE2B62">
      <w:pPr>
        <w:pStyle w:val="ListParagraph"/>
        <w:numPr>
          <w:ilvl w:val="0"/>
          <w:numId w:val="30"/>
        </w:numPr>
        <w:tabs>
          <w:tab w:val="left" w:pos="720"/>
        </w:tabs>
        <w:spacing w:line="276" w:lineRule="auto"/>
        <w:ind w:left="360"/>
        <w:jc w:val="both"/>
        <w:rPr>
          <w:rFonts w:cs="Times New Roman"/>
        </w:rPr>
      </w:pPr>
      <w:r w:rsidRPr="00CE2B62">
        <w:rPr>
          <w:rFonts w:cs="Times New Roman"/>
        </w:rPr>
        <w:t xml:space="preserve">When a written statement of alleged offense of sexual misconduct or abuse toward any person has been received by the </w:t>
      </w:r>
      <w:r w:rsidR="00365765" w:rsidRPr="00CE2B62">
        <w:rPr>
          <w:rFonts w:cs="Times New Roman"/>
        </w:rPr>
        <w:t xml:space="preserve">Clerk of Session </w:t>
      </w:r>
      <w:r w:rsidRPr="00CE2B62">
        <w:rPr>
          <w:rFonts w:cs="Times New Roman"/>
        </w:rPr>
        <w:t>against a</w:t>
      </w:r>
      <w:r w:rsidR="00365765" w:rsidRPr="00CE2B62">
        <w:rPr>
          <w:rFonts w:cs="Times New Roman"/>
        </w:rPr>
        <w:t xml:space="preserve">ny church member who is not </w:t>
      </w:r>
      <w:r w:rsidR="00137B66" w:rsidRPr="00CE2B62">
        <w:rPr>
          <w:rFonts w:cs="Times New Roman"/>
        </w:rPr>
        <w:t>a teaching</w:t>
      </w:r>
      <w:r w:rsidRPr="00CE2B62">
        <w:rPr>
          <w:rFonts w:cs="Times New Roman"/>
        </w:rPr>
        <w:t xml:space="preserve"> elder</w:t>
      </w:r>
      <w:r w:rsidR="00137B66" w:rsidRPr="00CE2B62">
        <w:rPr>
          <w:rFonts w:cs="Times New Roman"/>
        </w:rPr>
        <w:t>, commissioned</w:t>
      </w:r>
      <w:r w:rsidRPr="00CE2B62">
        <w:rPr>
          <w:rFonts w:cs="Times New Roman"/>
        </w:rPr>
        <w:t xml:space="preserve"> ruling elder</w:t>
      </w:r>
      <w:r w:rsidR="00365765" w:rsidRPr="00CE2B62">
        <w:rPr>
          <w:rFonts w:cs="Times New Roman"/>
        </w:rPr>
        <w:t>, or Certified Christian Educator</w:t>
      </w:r>
      <w:r w:rsidRPr="00CE2B62">
        <w:rPr>
          <w:rFonts w:cs="Times New Roman"/>
        </w:rPr>
        <w:t xml:space="preserve">, the procedures in the Rules </w:t>
      </w:r>
      <w:r w:rsidR="009900A2" w:rsidRPr="00CE2B62">
        <w:rPr>
          <w:rFonts w:cs="Times New Roman"/>
        </w:rPr>
        <w:t>of Discipline shall be followed, including D-10.0106</w:t>
      </w:r>
      <w:r w:rsidR="00003B47" w:rsidRPr="00CE2B62">
        <w:rPr>
          <w:rFonts w:cs="Times New Roman"/>
        </w:rPr>
        <w:t>,</w:t>
      </w:r>
      <w:r w:rsidR="009900A2" w:rsidRPr="00CE2B62">
        <w:rPr>
          <w:rFonts w:cs="Times New Roman"/>
        </w:rPr>
        <w:t xml:space="preserve"> </w:t>
      </w:r>
      <w:r w:rsidRPr="00CE2B62">
        <w:rPr>
          <w:rFonts w:cs="Times New Roman"/>
        </w:rPr>
        <w:t>regarding whether to impose administrative leave</w:t>
      </w:r>
      <w:r w:rsidR="00365765" w:rsidRPr="00CE2B62">
        <w:rPr>
          <w:rFonts w:cs="Times New Roman"/>
        </w:rPr>
        <w:t xml:space="preserve"> for staff or volunteers</w:t>
      </w:r>
      <w:r w:rsidRPr="00CE2B62">
        <w:rPr>
          <w:rFonts w:cs="Times New Roman"/>
        </w:rPr>
        <w:t>.</w:t>
      </w:r>
    </w:p>
    <w:p w14:paraId="5CE5AFB7" w14:textId="4C73FCF6" w:rsidR="00137B66" w:rsidRPr="00CE2B62" w:rsidRDefault="000B3EBB" w:rsidP="00CE2B62">
      <w:pPr>
        <w:pStyle w:val="ListParagraph"/>
        <w:numPr>
          <w:ilvl w:val="0"/>
          <w:numId w:val="30"/>
        </w:numPr>
        <w:tabs>
          <w:tab w:val="left" w:pos="720"/>
        </w:tabs>
        <w:spacing w:line="276" w:lineRule="auto"/>
        <w:ind w:left="360"/>
        <w:jc w:val="both"/>
        <w:rPr>
          <w:rFonts w:cs="Times New Roman"/>
        </w:rPr>
      </w:pPr>
      <w:r w:rsidRPr="00CE2B62">
        <w:rPr>
          <w:rFonts w:cs="Times New Roman"/>
        </w:rPr>
        <w:t xml:space="preserve">Written statements of alleged offense involving rape or sexual assault, </w:t>
      </w:r>
      <w:r w:rsidR="00AC5999" w:rsidRPr="00CE2B62">
        <w:rPr>
          <w:rFonts w:cs="Times New Roman"/>
        </w:rPr>
        <w:t>or sexual</w:t>
      </w:r>
      <w:r w:rsidRPr="00CE2B62">
        <w:rPr>
          <w:rFonts w:cs="Times New Roman"/>
        </w:rPr>
        <w:t xml:space="preserve"> abuse of children under the age of eighteen or one who allegedly lacks the mental capacity to consent shall be additionally reported to civil authorities.</w:t>
      </w:r>
    </w:p>
    <w:p w14:paraId="23D891FB" w14:textId="1C17854D" w:rsidR="00137B66" w:rsidRPr="00CE2B62" w:rsidRDefault="009900A2" w:rsidP="00CE2B62">
      <w:pPr>
        <w:pStyle w:val="ListParagraph"/>
        <w:numPr>
          <w:ilvl w:val="0"/>
          <w:numId w:val="30"/>
        </w:numPr>
        <w:tabs>
          <w:tab w:val="left" w:pos="720"/>
        </w:tabs>
        <w:spacing w:line="276" w:lineRule="auto"/>
        <w:ind w:left="360"/>
        <w:jc w:val="both"/>
        <w:rPr>
          <w:rFonts w:cs="Times New Roman"/>
        </w:rPr>
      </w:pPr>
      <w:r w:rsidRPr="00CE2B62">
        <w:rPr>
          <w:rFonts w:cs="Times New Roman"/>
        </w:rPr>
        <w:t>The Response Coordinating Team (</w:t>
      </w:r>
      <w:proofErr w:type="spellStart"/>
      <w:r w:rsidRPr="00CE2B62">
        <w:rPr>
          <w:rFonts w:cs="Times New Roman"/>
        </w:rPr>
        <w:t>RCT</w:t>
      </w:r>
      <w:proofErr w:type="spellEnd"/>
      <w:r w:rsidRPr="00CE2B62">
        <w:rPr>
          <w:rFonts w:cs="Times New Roman"/>
        </w:rPr>
        <w:t xml:space="preserve">) shall work with the clerk of session, </w:t>
      </w:r>
      <w:r w:rsidR="00003B47" w:rsidRPr="00CE2B62">
        <w:rPr>
          <w:rFonts w:cs="Times New Roman"/>
        </w:rPr>
        <w:t xml:space="preserve">the </w:t>
      </w:r>
      <w:r w:rsidRPr="00CE2B62">
        <w:rPr>
          <w:rFonts w:cs="Times New Roman"/>
        </w:rPr>
        <w:t xml:space="preserve">pastors (if not involved in the allegation) and other appropriate parties to provide a comprehensive pastoral response to the situation. </w:t>
      </w:r>
    </w:p>
    <w:p w14:paraId="7C17781A" w14:textId="401940D2" w:rsidR="00AC5999" w:rsidRPr="00CE2B62" w:rsidRDefault="00AC5999" w:rsidP="00CE2B62">
      <w:pPr>
        <w:pStyle w:val="ListParagraph"/>
        <w:numPr>
          <w:ilvl w:val="0"/>
          <w:numId w:val="30"/>
        </w:numPr>
        <w:tabs>
          <w:tab w:val="left" w:pos="720"/>
        </w:tabs>
        <w:spacing w:line="276" w:lineRule="auto"/>
        <w:ind w:left="360"/>
        <w:jc w:val="both"/>
        <w:rPr>
          <w:rFonts w:cs="Times New Roman"/>
        </w:rPr>
      </w:pPr>
      <w:r w:rsidRPr="00CE2B62">
        <w:rPr>
          <w:rFonts w:cs="Times New Roman"/>
        </w:rPr>
        <w:t xml:space="preserve">The </w:t>
      </w:r>
      <w:r w:rsidR="00365765" w:rsidRPr="00CE2B62">
        <w:rPr>
          <w:rFonts w:cs="Times New Roman"/>
        </w:rPr>
        <w:t>{name of church}</w:t>
      </w:r>
      <w:r w:rsidRPr="00CE2B62">
        <w:rPr>
          <w:rFonts w:cs="Times New Roman"/>
        </w:rPr>
        <w:t xml:space="preserve"> will respect the rights of all parties involved: accusers, victims, accused, and an involved congregation. These rights include: </w:t>
      </w:r>
    </w:p>
    <w:p w14:paraId="2B67891D" w14:textId="77777777" w:rsidR="00AC5999" w:rsidRPr="00CE2B62" w:rsidRDefault="00AC5999" w:rsidP="00CE2B62">
      <w:pPr>
        <w:pStyle w:val="ListParagraph"/>
        <w:numPr>
          <w:ilvl w:val="0"/>
          <w:numId w:val="33"/>
        </w:numPr>
        <w:tabs>
          <w:tab w:val="left" w:pos="720"/>
        </w:tabs>
        <w:spacing w:line="276" w:lineRule="auto"/>
        <w:jc w:val="both"/>
        <w:rPr>
          <w:rFonts w:cs="Times New Roman"/>
        </w:rPr>
      </w:pPr>
      <w:r w:rsidRPr="00CE2B62">
        <w:rPr>
          <w:rFonts w:cs="Times New Roman"/>
        </w:rPr>
        <w:t>To be heard and taken seriously. From the time that sexual misconduct is reported, all persons shall receive immediate attention and serious consideration from those representing the presbytery. A reasonable attempt to identify and to locate the victim(s) will be made in the case of self-</w:t>
      </w:r>
      <w:proofErr w:type="spellStart"/>
      <w:r w:rsidRPr="00CE2B62">
        <w:rPr>
          <w:rFonts w:cs="Times New Roman"/>
        </w:rPr>
        <w:t>accusal</w:t>
      </w:r>
      <w:proofErr w:type="spellEnd"/>
      <w:r w:rsidRPr="00CE2B62">
        <w:rPr>
          <w:rFonts w:cs="Times New Roman"/>
        </w:rPr>
        <w:t xml:space="preserve">. </w:t>
      </w:r>
    </w:p>
    <w:p w14:paraId="3E03E731" w14:textId="77777777" w:rsidR="00AC5999" w:rsidRPr="00CE2B62" w:rsidRDefault="00AC5999" w:rsidP="00CE2B62">
      <w:pPr>
        <w:pStyle w:val="ListParagraph"/>
        <w:numPr>
          <w:ilvl w:val="0"/>
          <w:numId w:val="33"/>
        </w:numPr>
        <w:tabs>
          <w:tab w:val="left" w:pos="720"/>
        </w:tabs>
        <w:spacing w:line="276" w:lineRule="auto"/>
        <w:jc w:val="both"/>
        <w:rPr>
          <w:rFonts w:cs="Times New Roman"/>
        </w:rPr>
      </w:pPr>
      <w:r w:rsidRPr="00CE2B62">
        <w:rPr>
          <w:rFonts w:cs="Times New Roman"/>
        </w:rPr>
        <w:t xml:space="preserve">To be informed about progress of procedures </w:t>
      </w:r>
      <w:proofErr w:type="gramStart"/>
      <w:r w:rsidRPr="00CE2B62">
        <w:rPr>
          <w:rFonts w:cs="Times New Roman"/>
        </w:rPr>
        <w:t>with regard to</w:t>
      </w:r>
      <w:proofErr w:type="gramEnd"/>
      <w:r w:rsidRPr="00CE2B62">
        <w:rPr>
          <w:rFonts w:cs="Times New Roman"/>
        </w:rPr>
        <w:t xml:space="preserve"> the accusation.</w:t>
      </w:r>
    </w:p>
    <w:p w14:paraId="36C90B7B" w14:textId="77777777" w:rsidR="00AC5999" w:rsidRPr="00CE2B62" w:rsidRDefault="00AC5999" w:rsidP="00CE2B62">
      <w:pPr>
        <w:pStyle w:val="ListParagraph"/>
        <w:numPr>
          <w:ilvl w:val="0"/>
          <w:numId w:val="33"/>
        </w:numPr>
        <w:tabs>
          <w:tab w:val="left" w:pos="720"/>
        </w:tabs>
        <w:spacing w:line="276" w:lineRule="auto"/>
        <w:jc w:val="both"/>
        <w:rPr>
          <w:rFonts w:cs="Times New Roman"/>
        </w:rPr>
      </w:pPr>
      <w:r w:rsidRPr="00CE2B62">
        <w:rPr>
          <w:rFonts w:cs="Times New Roman"/>
        </w:rPr>
        <w:t xml:space="preserve">To obtain legal advice. </w:t>
      </w:r>
    </w:p>
    <w:p w14:paraId="59CA4EDD" w14:textId="564C03E4" w:rsidR="00AC5999" w:rsidRPr="00F92C6A" w:rsidRDefault="00AC5999" w:rsidP="00CE2B62">
      <w:pPr>
        <w:pStyle w:val="ListParagraph"/>
        <w:numPr>
          <w:ilvl w:val="0"/>
          <w:numId w:val="33"/>
        </w:numPr>
        <w:tabs>
          <w:tab w:val="left" w:pos="720"/>
        </w:tabs>
        <w:spacing w:line="276" w:lineRule="auto"/>
        <w:jc w:val="both"/>
        <w:rPr>
          <w:rFonts w:cs="Times New Roman"/>
        </w:rPr>
      </w:pPr>
      <w:r w:rsidRPr="00F92C6A">
        <w:rPr>
          <w:rFonts w:cs="Times New Roman"/>
        </w:rPr>
        <w:t xml:space="preserve">To be offered an advocate trained by the COM. While the </w:t>
      </w:r>
      <w:r w:rsidR="00FD3C42" w:rsidRPr="00F92C6A">
        <w:rPr>
          <w:rFonts w:cs="Times New Roman"/>
        </w:rPr>
        <w:t>session</w:t>
      </w:r>
      <w:r w:rsidRPr="00F92C6A">
        <w:rPr>
          <w:rFonts w:cs="Times New Roman"/>
        </w:rPr>
        <w:t xml:space="preserve"> proceeds to deal with the accusation, this includes the responsibility to provide each party </w:t>
      </w:r>
      <w:r w:rsidR="00FD3C42" w:rsidRPr="00F92C6A">
        <w:rPr>
          <w:rFonts w:cs="Times New Roman"/>
        </w:rPr>
        <w:t xml:space="preserve">involved with </w:t>
      </w:r>
      <w:r w:rsidRPr="00F92C6A">
        <w:rPr>
          <w:rFonts w:cs="Times New Roman"/>
        </w:rPr>
        <w:t>moral support from an individual who is available to him or her or them.</w:t>
      </w:r>
    </w:p>
    <w:p w14:paraId="414064AE" w14:textId="77777777" w:rsidR="00AC5999" w:rsidRPr="00CE2B62" w:rsidRDefault="00AC5999" w:rsidP="00CE2B62">
      <w:pPr>
        <w:pStyle w:val="ListParagraph"/>
        <w:numPr>
          <w:ilvl w:val="0"/>
          <w:numId w:val="33"/>
        </w:numPr>
        <w:tabs>
          <w:tab w:val="left" w:pos="720"/>
        </w:tabs>
        <w:spacing w:line="276" w:lineRule="auto"/>
        <w:jc w:val="both"/>
        <w:rPr>
          <w:rFonts w:cs="Times New Roman"/>
        </w:rPr>
      </w:pPr>
      <w:r w:rsidRPr="00CE2B62">
        <w:rPr>
          <w:rFonts w:cs="Times New Roman"/>
        </w:rPr>
        <w:t xml:space="preserve">To be assured that justice will be pursued through the procedures set forth in the Book of Order and this Policy. </w:t>
      </w:r>
    </w:p>
    <w:p w14:paraId="5A5E9C14" w14:textId="0277112B" w:rsidR="00137B66" w:rsidRPr="00CE2B62" w:rsidRDefault="00AC5999" w:rsidP="00CE2B62">
      <w:pPr>
        <w:pStyle w:val="ListParagraph"/>
        <w:numPr>
          <w:ilvl w:val="0"/>
          <w:numId w:val="33"/>
        </w:numPr>
        <w:tabs>
          <w:tab w:val="left" w:pos="720"/>
        </w:tabs>
        <w:spacing w:line="276" w:lineRule="auto"/>
        <w:jc w:val="both"/>
        <w:rPr>
          <w:rFonts w:cs="Times New Roman"/>
        </w:rPr>
      </w:pPr>
      <w:r w:rsidRPr="00CE2B62">
        <w:rPr>
          <w:rFonts w:cs="Times New Roman"/>
        </w:rPr>
        <w:t>To become engaged in work towa</w:t>
      </w:r>
      <w:r w:rsidR="00137B66" w:rsidRPr="00CE2B62">
        <w:rPr>
          <w:rFonts w:cs="Times New Roman"/>
        </w:rPr>
        <w:t xml:space="preserve">rd healing and reconciliation. </w:t>
      </w:r>
    </w:p>
    <w:p w14:paraId="1DAA0517" w14:textId="2EC3A0CD" w:rsidR="00AC5999" w:rsidRPr="00CE2B62" w:rsidRDefault="00AC5999" w:rsidP="00CE2B62">
      <w:pPr>
        <w:pStyle w:val="ListParagraph"/>
        <w:numPr>
          <w:ilvl w:val="0"/>
          <w:numId w:val="30"/>
        </w:numPr>
        <w:spacing w:line="276" w:lineRule="auto"/>
        <w:ind w:left="360"/>
        <w:jc w:val="both"/>
        <w:rPr>
          <w:rFonts w:cs="Times New Roman"/>
        </w:rPr>
      </w:pPr>
      <w:r w:rsidRPr="00CE2B62">
        <w:rPr>
          <w:rFonts w:cs="Times New Roman"/>
        </w:rPr>
        <w:t xml:space="preserve">The </w:t>
      </w:r>
      <w:r w:rsidR="00FE7206">
        <w:rPr>
          <w:rFonts w:cs="Times New Roman"/>
        </w:rPr>
        <w:t xml:space="preserve">session </w:t>
      </w:r>
      <w:r w:rsidRPr="00CE2B62">
        <w:rPr>
          <w:rFonts w:cs="Times New Roman"/>
        </w:rPr>
        <w:t xml:space="preserve">shall design a plan for provision of counseling or reimbursement of counseling fees for the victim(s) for a reasonable </w:t>
      </w:r>
      <w:proofErr w:type="gramStart"/>
      <w:r w:rsidRPr="00CE2B62">
        <w:rPr>
          <w:rFonts w:cs="Times New Roman"/>
        </w:rPr>
        <w:t>period of time</w:t>
      </w:r>
      <w:proofErr w:type="gramEnd"/>
      <w:r w:rsidRPr="00CE2B62">
        <w:rPr>
          <w:rFonts w:cs="Times New Roman"/>
        </w:rPr>
        <w:t xml:space="preserve">, up to a maximum of one year. </w:t>
      </w:r>
    </w:p>
    <w:p w14:paraId="1E920F43" w14:textId="77777777" w:rsidR="009900A2" w:rsidRPr="00137B66" w:rsidRDefault="009900A2" w:rsidP="00137B66">
      <w:pPr>
        <w:pStyle w:val="ListParagraph"/>
        <w:tabs>
          <w:tab w:val="left" w:pos="720"/>
        </w:tabs>
        <w:spacing w:line="276" w:lineRule="auto"/>
        <w:jc w:val="both"/>
        <w:rPr>
          <w:rFonts w:cs="Times New Roman"/>
        </w:rPr>
      </w:pPr>
    </w:p>
    <w:sectPr w:rsidR="009900A2" w:rsidRPr="00137B66" w:rsidSect="003A7933">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0E71" w14:textId="77777777" w:rsidR="0001130C" w:rsidRDefault="0001130C" w:rsidP="00E85CF2">
      <w:pPr>
        <w:spacing w:after="0" w:line="240" w:lineRule="auto"/>
      </w:pPr>
      <w:r>
        <w:separator/>
      </w:r>
    </w:p>
  </w:endnote>
  <w:endnote w:type="continuationSeparator" w:id="0">
    <w:p w14:paraId="4C5D6480" w14:textId="77777777" w:rsidR="0001130C" w:rsidRDefault="0001130C" w:rsidP="00E8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ypatia Sans Pro Semibold">
    <w:altName w:val="Times New Roman"/>
    <w:panose1 w:val="020B0702020204020303"/>
    <w:charset w:val="00"/>
    <w:family w:val="swiss"/>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6CB6" w14:textId="055ED7EE" w:rsidR="00003B47" w:rsidRDefault="00003B47" w:rsidP="00863DEF"/>
  <w:p w14:paraId="1FF26866" w14:textId="77777777" w:rsidR="00B14260" w:rsidRDefault="00B14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1EA9" w14:textId="77777777" w:rsidR="0001130C" w:rsidRDefault="0001130C" w:rsidP="00E85CF2">
      <w:pPr>
        <w:spacing w:after="0" w:line="240" w:lineRule="auto"/>
      </w:pPr>
      <w:r>
        <w:separator/>
      </w:r>
    </w:p>
  </w:footnote>
  <w:footnote w:type="continuationSeparator" w:id="0">
    <w:p w14:paraId="7DB0405A" w14:textId="77777777" w:rsidR="0001130C" w:rsidRDefault="0001130C" w:rsidP="00E85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4B16" w14:textId="2E6EE454" w:rsidR="00B14260" w:rsidRDefault="00B14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null="1"/>
      <w:lvlJc w:val="left"/>
      <w:pPr>
        <w:tabs>
          <w:tab w:val="num" w:pos="0"/>
        </w:tabs>
        <w:ind w:left="0" w:firstLine="0"/>
      </w:pPr>
      <w:rPr>
        <w:rFonts w:ascii="Wingdings" w:hAnsi="Wingdings"/>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null="1"/>
      <w:lvlJc w:val="left"/>
      <w:pPr>
        <w:tabs>
          <w:tab w:val="num" w:pos="0"/>
        </w:tabs>
        <w:ind w:left="0" w:firstLine="0"/>
      </w:pPr>
      <w:rPr>
        <w:rFonts w:ascii="Wingdings" w:hAnsi="Wingdings"/>
      </w:r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null="1"/>
      <w:lvlJc w:val="left"/>
      <w:pPr>
        <w:tabs>
          <w:tab w:val="num" w:pos="0"/>
        </w:tabs>
        <w:ind w:left="0" w:firstLine="0"/>
      </w:pPr>
      <w:rPr>
        <w:rFonts w:ascii="Wingdings" w:hAnsi="Wingdings"/>
      </w:rPr>
    </w:lvl>
  </w:abstractNum>
  <w:abstractNum w:abstractNumId="3" w15:restartNumberingAfterBreak="0">
    <w:nsid w:val="06A2230B"/>
    <w:multiLevelType w:val="hybridMultilevel"/>
    <w:tmpl w:val="00C49E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B09E0"/>
    <w:multiLevelType w:val="hybridMultilevel"/>
    <w:tmpl w:val="95D45EA0"/>
    <w:lvl w:ilvl="0" w:tplc="13644042">
      <w:start w:val="1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55182"/>
    <w:multiLevelType w:val="hybridMultilevel"/>
    <w:tmpl w:val="70B425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61BDF"/>
    <w:multiLevelType w:val="hybridMultilevel"/>
    <w:tmpl w:val="00D8A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62018"/>
    <w:multiLevelType w:val="hybridMultilevel"/>
    <w:tmpl w:val="C4C07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0D37A9"/>
    <w:multiLevelType w:val="hybridMultilevel"/>
    <w:tmpl w:val="35B827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6E22A2"/>
    <w:multiLevelType w:val="hybridMultilevel"/>
    <w:tmpl w:val="9BEC5100"/>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8D2AA9"/>
    <w:multiLevelType w:val="hybridMultilevel"/>
    <w:tmpl w:val="9DB83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05D85"/>
    <w:multiLevelType w:val="hybridMultilevel"/>
    <w:tmpl w:val="537A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73F2C"/>
    <w:multiLevelType w:val="hybridMultilevel"/>
    <w:tmpl w:val="A808C324"/>
    <w:lvl w:ilvl="0" w:tplc="1FB84C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472AF"/>
    <w:multiLevelType w:val="hybridMultilevel"/>
    <w:tmpl w:val="D594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0164A"/>
    <w:multiLevelType w:val="hybridMultilevel"/>
    <w:tmpl w:val="1ECAAAC8"/>
    <w:lvl w:ilvl="0" w:tplc="FA64508C">
      <w:start w:val="1"/>
      <w:numFmt w:val="decimal"/>
      <w:lvlText w:val="%1)"/>
      <w:lvlJc w:val="left"/>
      <w:pPr>
        <w:ind w:left="720" w:hanging="360"/>
      </w:pPr>
      <w:rPr>
        <w:rFonts w:ascii="Arial" w:hAnsi="Arial" w:cs="Arial"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93092C"/>
    <w:multiLevelType w:val="hybridMultilevel"/>
    <w:tmpl w:val="2BBC2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C7B47"/>
    <w:multiLevelType w:val="hybridMultilevel"/>
    <w:tmpl w:val="45205F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963D8"/>
    <w:multiLevelType w:val="hybridMultilevel"/>
    <w:tmpl w:val="421EE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C31373"/>
    <w:multiLevelType w:val="hybridMultilevel"/>
    <w:tmpl w:val="C75EDE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9A1745"/>
    <w:multiLevelType w:val="hybridMultilevel"/>
    <w:tmpl w:val="09C8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A0FF8"/>
    <w:multiLevelType w:val="hybridMultilevel"/>
    <w:tmpl w:val="A76662B6"/>
    <w:lvl w:ilvl="0" w:tplc="7988E49E">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4B626">
      <w:start w:val="1"/>
      <w:numFmt w:val="upperLetter"/>
      <w:lvlText w:val="%2."/>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25006">
      <w:start w:val="1"/>
      <w:numFmt w:val="bullet"/>
      <w:lvlText w:val="•"/>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24C56">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A6AB6">
      <w:start w:val="1"/>
      <w:numFmt w:val="bullet"/>
      <w:lvlText w:val="o"/>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0812A">
      <w:start w:val="1"/>
      <w:numFmt w:val="bullet"/>
      <w:lvlText w:val="▪"/>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EFF42">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2E72E">
      <w:start w:val="1"/>
      <w:numFmt w:val="bullet"/>
      <w:lvlText w:val="o"/>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E4D10">
      <w:start w:val="1"/>
      <w:numFmt w:val="bullet"/>
      <w:lvlText w:val="▪"/>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5D389D"/>
    <w:multiLevelType w:val="hybridMultilevel"/>
    <w:tmpl w:val="119A84D6"/>
    <w:lvl w:ilvl="0" w:tplc="8BCE042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31E6DF4"/>
    <w:multiLevelType w:val="hybridMultilevel"/>
    <w:tmpl w:val="FFF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15C9F"/>
    <w:multiLevelType w:val="hybridMultilevel"/>
    <w:tmpl w:val="F2E004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4805C06"/>
    <w:multiLevelType w:val="hybridMultilevel"/>
    <w:tmpl w:val="284C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740876"/>
    <w:multiLevelType w:val="hybridMultilevel"/>
    <w:tmpl w:val="8A6E47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1F7B19"/>
    <w:multiLevelType w:val="hybridMultilevel"/>
    <w:tmpl w:val="671AE8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E2C5CDC"/>
    <w:multiLevelType w:val="hybridMultilevel"/>
    <w:tmpl w:val="E08858F4"/>
    <w:lvl w:ilvl="0" w:tplc="1AF694BC">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CC79B8"/>
    <w:multiLevelType w:val="hybridMultilevel"/>
    <w:tmpl w:val="957897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044965"/>
    <w:multiLevelType w:val="hybridMultilevel"/>
    <w:tmpl w:val="B930E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535C4"/>
    <w:multiLevelType w:val="hybridMultilevel"/>
    <w:tmpl w:val="ADC01E22"/>
    <w:lvl w:ilvl="0" w:tplc="27763A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627011"/>
    <w:multiLevelType w:val="hybridMultilevel"/>
    <w:tmpl w:val="C94E6B14"/>
    <w:lvl w:ilvl="0" w:tplc="5AEC977A">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C37C23"/>
    <w:multiLevelType w:val="hybridMultilevel"/>
    <w:tmpl w:val="618E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11D4C"/>
    <w:multiLevelType w:val="hybridMultilevel"/>
    <w:tmpl w:val="5B1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29"/>
  </w:num>
  <w:num w:numId="5">
    <w:abstractNumId w:val="21"/>
  </w:num>
  <w:num w:numId="6">
    <w:abstractNumId w:val="25"/>
  </w:num>
  <w:num w:numId="7">
    <w:abstractNumId w:val="8"/>
  </w:num>
  <w:num w:numId="8">
    <w:abstractNumId w:val="28"/>
  </w:num>
  <w:num w:numId="9">
    <w:abstractNumId w:val="23"/>
  </w:num>
  <w:num w:numId="10">
    <w:abstractNumId w:val="4"/>
  </w:num>
  <w:num w:numId="11">
    <w:abstractNumId w:val="16"/>
  </w:num>
  <w:num w:numId="12">
    <w:abstractNumId w:val="6"/>
  </w:num>
  <w:num w:numId="13">
    <w:abstractNumId w:val="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9"/>
  </w:num>
  <w:num w:numId="19">
    <w:abstractNumId w:val="33"/>
  </w:num>
  <w:num w:numId="20">
    <w:abstractNumId w:val="0"/>
  </w:num>
  <w:num w:numId="21">
    <w:abstractNumId w:val="1"/>
  </w:num>
  <w:num w:numId="22">
    <w:abstractNumId w:val="2"/>
  </w:num>
  <w:num w:numId="23">
    <w:abstractNumId w:val="24"/>
  </w:num>
  <w:num w:numId="24">
    <w:abstractNumId w:val="30"/>
  </w:num>
  <w:num w:numId="25">
    <w:abstractNumId w:val="17"/>
  </w:num>
  <w:num w:numId="26">
    <w:abstractNumId w:val="11"/>
  </w:num>
  <w:num w:numId="27">
    <w:abstractNumId w:val="15"/>
  </w:num>
  <w:num w:numId="28">
    <w:abstractNumId w:val="20"/>
  </w:num>
  <w:num w:numId="29">
    <w:abstractNumId w:val="19"/>
  </w:num>
  <w:num w:numId="30">
    <w:abstractNumId w:val="13"/>
  </w:num>
  <w:num w:numId="31">
    <w:abstractNumId w:val="5"/>
  </w:num>
  <w:num w:numId="32">
    <w:abstractNumId w:val="10"/>
  </w:num>
  <w:num w:numId="33">
    <w:abstractNumId w:val="18"/>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B"/>
    <w:rsid w:val="00003B47"/>
    <w:rsid w:val="0001130C"/>
    <w:rsid w:val="000340D9"/>
    <w:rsid w:val="00043BA6"/>
    <w:rsid w:val="000B3EBB"/>
    <w:rsid w:val="00135D9E"/>
    <w:rsid w:val="00137B66"/>
    <w:rsid w:val="00166673"/>
    <w:rsid w:val="00181784"/>
    <w:rsid w:val="00196CBA"/>
    <w:rsid w:val="001F09F4"/>
    <w:rsid w:val="002116FB"/>
    <w:rsid w:val="00230EC1"/>
    <w:rsid w:val="002B44C8"/>
    <w:rsid w:val="003067DB"/>
    <w:rsid w:val="0031396C"/>
    <w:rsid w:val="00344D46"/>
    <w:rsid w:val="00365765"/>
    <w:rsid w:val="003A7933"/>
    <w:rsid w:val="00413C53"/>
    <w:rsid w:val="0045604D"/>
    <w:rsid w:val="0048583A"/>
    <w:rsid w:val="00532934"/>
    <w:rsid w:val="00555A20"/>
    <w:rsid w:val="00563E65"/>
    <w:rsid w:val="00573CB8"/>
    <w:rsid w:val="005C3535"/>
    <w:rsid w:val="005F44E1"/>
    <w:rsid w:val="006114CB"/>
    <w:rsid w:val="006376A8"/>
    <w:rsid w:val="006B0A1A"/>
    <w:rsid w:val="006B72C3"/>
    <w:rsid w:val="0071259A"/>
    <w:rsid w:val="007507D9"/>
    <w:rsid w:val="00762BF0"/>
    <w:rsid w:val="007D1F5D"/>
    <w:rsid w:val="00813EB5"/>
    <w:rsid w:val="00860FAE"/>
    <w:rsid w:val="008619E9"/>
    <w:rsid w:val="00863DEF"/>
    <w:rsid w:val="008657B2"/>
    <w:rsid w:val="00876038"/>
    <w:rsid w:val="00917CEE"/>
    <w:rsid w:val="00941FA5"/>
    <w:rsid w:val="00943372"/>
    <w:rsid w:val="00965362"/>
    <w:rsid w:val="009900A2"/>
    <w:rsid w:val="0099011A"/>
    <w:rsid w:val="009C69A7"/>
    <w:rsid w:val="009C6C48"/>
    <w:rsid w:val="00A46AD2"/>
    <w:rsid w:val="00A64711"/>
    <w:rsid w:val="00AC1C7A"/>
    <w:rsid w:val="00AC27B2"/>
    <w:rsid w:val="00AC5999"/>
    <w:rsid w:val="00AE033A"/>
    <w:rsid w:val="00AF3341"/>
    <w:rsid w:val="00B14260"/>
    <w:rsid w:val="00B33C5D"/>
    <w:rsid w:val="00B36025"/>
    <w:rsid w:val="00B41B08"/>
    <w:rsid w:val="00BC3E41"/>
    <w:rsid w:val="00BD5B13"/>
    <w:rsid w:val="00C154A5"/>
    <w:rsid w:val="00C21C77"/>
    <w:rsid w:val="00C4042E"/>
    <w:rsid w:val="00C6169E"/>
    <w:rsid w:val="00C94D30"/>
    <w:rsid w:val="00CE2B62"/>
    <w:rsid w:val="00D00450"/>
    <w:rsid w:val="00D04095"/>
    <w:rsid w:val="00D12BA0"/>
    <w:rsid w:val="00DB530C"/>
    <w:rsid w:val="00DF3507"/>
    <w:rsid w:val="00E46D94"/>
    <w:rsid w:val="00E753E8"/>
    <w:rsid w:val="00E85CF2"/>
    <w:rsid w:val="00E94C07"/>
    <w:rsid w:val="00EE766B"/>
    <w:rsid w:val="00F10EB8"/>
    <w:rsid w:val="00F14712"/>
    <w:rsid w:val="00F410C4"/>
    <w:rsid w:val="00F41C42"/>
    <w:rsid w:val="00F8154F"/>
    <w:rsid w:val="00F92C6A"/>
    <w:rsid w:val="00F93C23"/>
    <w:rsid w:val="00FD3C42"/>
    <w:rsid w:val="00FE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753F1"/>
  <w15:docId w15:val="{7FB20B9B-8EAB-42A4-9032-1D767D8C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C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CF2"/>
    <w:pPr>
      <w:spacing w:after="160" w:line="256" w:lineRule="auto"/>
      <w:ind w:left="720"/>
      <w:contextualSpacing/>
    </w:pPr>
  </w:style>
  <w:style w:type="paragraph" w:styleId="FootnoteText">
    <w:name w:val="footnote text"/>
    <w:basedOn w:val="Normal"/>
    <w:link w:val="FootnoteTextChar"/>
    <w:uiPriority w:val="99"/>
    <w:semiHidden/>
    <w:unhideWhenUsed/>
    <w:rsid w:val="00E85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CF2"/>
    <w:rPr>
      <w:sz w:val="20"/>
      <w:szCs w:val="20"/>
    </w:rPr>
  </w:style>
  <w:style w:type="character" w:styleId="FootnoteReference">
    <w:name w:val="footnote reference"/>
    <w:basedOn w:val="DefaultParagraphFont"/>
    <w:uiPriority w:val="99"/>
    <w:semiHidden/>
    <w:unhideWhenUsed/>
    <w:rsid w:val="00E85CF2"/>
    <w:rPr>
      <w:vertAlign w:val="superscript"/>
    </w:rPr>
  </w:style>
  <w:style w:type="character" w:customStyle="1" w:styleId="Heading1Char">
    <w:name w:val="Heading 1 Char"/>
    <w:basedOn w:val="DefaultParagraphFont"/>
    <w:link w:val="Heading1"/>
    <w:uiPriority w:val="9"/>
    <w:rsid w:val="00F10E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10EB8"/>
    <w:pPr>
      <w:outlineLvl w:val="9"/>
    </w:pPr>
    <w:rPr>
      <w:lang w:eastAsia="ja-JP"/>
    </w:rPr>
  </w:style>
  <w:style w:type="paragraph" w:styleId="BalloonText">
    <w:name w:val="Balloon Text"/>
    <w:basedOn w:val="Normal"/>
    <w:link w:val="BalloonTextChar"/>
    <w:uiPriority w:val="99"/>
    <w:semiHidden/>
    <w:unhideWhenUsed/>
    <w:rsid w:val="00F1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EB8"/>
    <w:rPr>
      <w:rFonts w:ascii="Tahoma" w:hAnsi="Tahoma" w:cs="Tahoma"/>
      <w:sz w:val="16"/>
      <w:szCs w:val="16"/>
    </w:rPr>
  </w:style>
  <w:style w:type="character" w:styleId="Hyperlink">
    <w:name w:val="Hyperlink"/>
    <w:basedOn w:val="DefaultParagraphFont"/>
    <w:uiPriority w:val="99"/>
    <w:unhideWhenUsed/>
    <w:rsid w:val="007D1F5D"/>
    <w:rPr>
      <w:color w:val="0000FF" w:themeColor="hyperlink"/>
      <w:u w:val="single"/>
    </w:rPr>
  </w:style>
  <w:style w:type="character" w:customStyle="1" w:styleId="Heading2Char">
    <w:name w:val="Heading 2 Char"/>
    <w:basedOn w:val="DefaultParagraphFont"/>
    <w:link w:val="Heading2"/>
    <w:uiPriority w:val="9"/>
    <w:rsid w:val="00AC1C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C7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AC1C7A"/>
    <w:pPr>
      <w:spacing w:after="100"/>
    </w:pPr>
  </w:style>
  <w:style w:type="paragraph" w:styleId="TOC2">
    <w:name w:val="toc 2"/>
    <w:basedOn w:val="Normal"/>
    <w:next w:val="Normal"/>
    <w:autoRedefine/>
    <w:uiPriority w:val="39"/>
    <w:unhideWhenUsed/>
    <w:rsid w:val="00AC1C7A"/>
    <w:pPr>
      <w:spacing w:after="100"/>
      <w:ind w:left="220"/>
    </w:pPr>
  </w:style>
  <w:style w:type="paragraph" w:styleId="TOC3">
    <w:name w:val="toc 3"/>
    <w:basedOn w:val="Normal"/>
    <w:next w:val="Normal"/>
    <w:autoRedefine/>
    <w:uiPriority w:val="39"/>
    <w:unhideWhenUsed/>
    <w:rsid w:val="00AC1C7A"/>
    <w:pPr>
      <w:spacing w:after="100"/>
      <w:ind w:left="440"/>
    </w:pPr>
  </w:style>
  <w:style w:type="paragraph" w:styleId="NoSpacing">
    <w:name w:val="No Spacing"/>
    <w:link w:val="NoSpacingChar"/>
    <w:uiPriority w:val="1"/>
    <w:qFormat/>
    <w:rsid w:val="003A79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7933"/>
    <w:rPr>
      <w:rFonts w:eastAsiaTheme="minorEastAsia"/>
      <w:lang w:eastAsia="ja-JP"/>
    </w:rPr>
  </w:style>
  <w:style w:type="paragraph" w:styleId="Header">
    <w:name w:val="header"/>
    <w:basedOn w:val="Normal"/>
    <w:link w:val="HeaderChar"/>
    <w:uiPriority w:val="99"/>
    <w:unhideWhenUsed/>
    <w:rsid w:val="00A46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D2"/>
  </w:style>
  <w:style w:type="paragraph" w:styleId="Footer">
    <w:name w:val="footer"/>
    <w:basedOn w:val="Normal"/>
    <w:link w:val="FooterChar"/>
    <w:uiPriority w:val="99"/>
    <w:unhideWhenUsed/>
    <w:rsid w:val="00A4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D2"/>
  </w:style>
  <w:style w:type="character" w:styleId="CommentReference">
    <w:name w:val="annotation reference"/>
    <w:basedOn w:val="DefaultParagraphFont"/>
    <w:uiPriority w:val="99"/>
    <w:semiHidden/>
    <w:unhideWhenUsed/>
    <w:rsid w:val="006376A8"/>
    <w:rPr>
      <w:sz w:val="16"/>
      <w:szCs w:val="16"/>
    </w:rPr>
  </w:style>
  <w:style w:type="paragraph" w:styleId="CommentText">
    <w:name w:val="annotation text"/>
    <w:basedOn w:val="Normal"/>
    <w:link w:val="CommentTextChar"/>
    <w:uiPriority w:val="99"/>
    <w:semiHidden/>
    <w:unhideWhenUsed/>
    <w:rsid w:val="006376A8"/>
    <w:pPr>
      <w:spacing w:line="240" w:lineRule="auto"/>
    </w:pPr>
    <w:rPr>
      <w:sz w:val="20"/>
      <w:szCs w:val="20"/>
    </w:rPr>
  </w:style>
  <w:style w:type="character" w:customStyle="1" w:styleId="CommentTextChar">
    <w:name w:val="Comment Text Char"/>
    <w:basedOn w:val="DefaultParagraphFont"/>
    <w:link w:val="CommentText"/>
    <w:uiPriority w:val="99"/>
    <w:semiHidden/>
    <w:rsid w:val="006376A8"/>
    <w:rPr>
      <w:sz w:val="20"/>
      <w:szCs w:val="20"/>
    </w:rPr>
  </w:style>
  <w:style w:type="paragraph" w:styleId="CommentSubject">
    <w:name w:val="annotation subject"/>
    <w:basedOn w:val="CommentText"/>
    <w:next w:val="CommentText"/>
    <w:link w:val="CommentSubjectChar"/>
    <w:uiPriority w:val="99"/>
    <w:semiHidden/>
    <w:unhideWhenUsed/>
    <w:rsid w:val="006376A8"/>
    <w:rPr>
      <w:b/>
      <w:bCs/>
    </w:rPr>
  </w:style>
  <w:style w:type="character" w:customStyle="1" w:styleId="CommentSubjectChar">
    <w:name w:val="Comment Subject Char"/>
    <w:basedOn w:val="CommentTextChar"/>
    <w:link w:val="CommentSubject"/>
    <w:uiPriority w:val="99"/>
    <w:semiHidden/>
    <w:rsid w:val="00637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6097">
      <w:bodyDiv w:val="1"/>
      <w:marLeft w:val="0"/>
      <w:marRight w:val="0"/>
      <w:marTop w:val="0"/>
      <w:marBottom w:val="0"/>
      <w:divBdr>
        <w:top w:val="none" w:sz="0" w:space="0" w:color="auto"/>
        <w:left w:val="none" w:sz="0" w:space="0" w:color="auto"/>
        <w:bottom w:val="none" w:sz="0" w:space="0" w:color="auto"/>
        <w:right w:val="none" w:sz="0" w:space="0" w:color="auto"/>
      </w:divBdr>
    </w:div>
    <w:div w:id="112676779">
      <w:bodyDiv w:val="1"/>
      <w:marLeft w:val="0"/>
      <w:marRight w:val="0"/>
      <w:marTop w:val="0"/>
      <w:marBottom w:val="0"/>
      <w:divBdr>
        <w:top w:val="none" w:sz="0" w:space="0" w:color="auto"/>
        <w:left w:val="none" w:sz="0" w:space="0" w:color="auto"/>
        <w:bottom w:val="none" w:sz="0" w:space="0" w:color="auto"/>
        <w:right w:val="none" w:sz="0" w:space="0" w:color="auto"/>
      </w:divBdr>
    </w:div>
    <w:div w:id="505286789">
      <w:bodyDiv w:val="1"/>
      <w:marLeft w:val="0"/>
      <w:marRight w:val="0"/>
      <w:marTop w:val="0"/>
      <w:marBottom w:val="0"/>
      <w:divBdr>
        <w:top w:val="none" w:sz="0" w:space="0" w:color="auto"/>
        <w:left w:val="none" w:sz="0" w:space="0" w:color="auto"/>
        <w:bottom w:val="none" w:sz="0" w:space="0" w:color="auto"/>
        <w:right w:val="none" w:sz="0" w:space="0" w:color="auto"/>
      </w:divBdr>
    </w:div>
    <w:div w:id="1303657850">
      <w:bodyDiv w:val="1"/>
      <w:marLeft w:val="0"/>
      <w:marRight w:val="0"/>
      <w:marTop w:val="0"/>
      <w:marBottom w:val="0"/>
      <w:divBdr>
        <w:top w:val="none" w:sz="0" w:space="0" w:color="auto"/>
        <w:left w:val="none" w:sz="0" w:space="0" w:color="auto"/>
        <w:bottom w:val="none" w:sz="0" w:space="0" w:color="auto"/>
        <w:right w:val="none" w:sz="0" w:space="0" w:color="auto"/>
      </w:divBdr>
    </w:div>
    <w:div w:id="14518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EE51E6E884E77A07D62DC67C63597"/>
        <w:category>
          <w:name w:val="General"/>
          <w:gallery w:val="placeholder"/>
        </w:category>
        <w:types>
          <w:type w:val="bbPlcHdr"/>
        </w:types>
        <w:behaviors>
          <w:behavior w:val="content"/>
        </w:behaviors>
        <w:guid w:val="{06B724BD-88F9-4593-90EC-CFDE453FEE6B}"/>
      </w:docPartPr>
      <w:docPartBody>
        <w:p w:rsidR="001E7A89" w:rsidRDefault="00110111" w:rsidP="00110111">
          <w:pPr>
            <w:pStyle w:val="AECEE51E6E884E77A07D62DC67C63597"/>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ypatia Sans Pro Semibold">
    <w:altName w:val="Times New Roman"/>
    <w:panose1 w:val="020B0702020204020303"/>
    <w:charset w:val="00"/>
    <w:family w:val="swiss"/>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11"/>
    <w:rsid w:val="000B5568"/>
    <w:rsid w:val="00110111"/>
    <w:rsid w:val="001E7A89"/>
    <w:rsid w:val="003B538C"/>
    <w:rsid w:val="00636606"/>
    <w:rsid w:val="006743B0"/>
    <w:rsid w:val="006A192F"/>
    <w:rsid w:val="00755F69"/>
    <w:rsid w:val="007B5CC0"/>
    <w:rsid w:val="00C66627"/>
    <w:rsid w:val="00D2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EE51E6E884E77A07D62DC67C63597">
    <w:name w:val="AECEE51E6E884E77A07D62DC67C63597"/>
    <w:rsid w:val="00110111"/>
  </w:style>
  <w:style w:type="paragraph" w:customStyle="1" w:styleId="FE89F5D33AF94B4091261CDAA7AB12BC">
    <w:name w:val="FE89F5D33AF94B4091261CDAA7AB12BC"/>
    <w:rsid w:val="00110111"/>
  </w:style>
  <w:style w:type="paragraph" w:customStyle="1" w:styleId="0BCDC6488048473EBFABB3346CC7B668">
    <w:name w:val="0BCDC6488048473EBFABB3346CC7B668"/>
    <w:rsid w:val="00110111"/>
  </w:style>
  <w:style w:type="paragraph" w:customStyle="1" w:styleId="7C4F210B53CE45618AA2A276DBFACE45">
    <w:name w:val="7C4F210B53CE45618AA2A276DBFACE45"/>
    <w:rsid w:val="00110111"/>
  </w:style>
  <w:style w:type="paragraph" w:customStyle="1" w:styleId="7E2B56BC5EBA49238EF5442E3BFD24BE">
    <w:name w:val="7E2B56BC5EBA49238EF5442E3BFD24BE"/>
    <w:rsid w:val="00110111"/>
  </w:style>
  <w:style w:type="paragraph" w:customStyle="1" w:styleId="95F6AB8ED2954CABA3AE0D552F7BB138">
    <w:name w:val="95F6AB8ED2954CABA3AE0D552F7BB138"/>
    <w:rsid w:val="00110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Special thanks to the churches who contributed to the creation of this policy: St. Columba Presbyterian Church, Dowingtown; Covenant Presbyterian Church, Malvern; Eastminsiter Presbyterian Church, York; Carlisle United Methodist Church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6A026C-9F3B-4DD1-9A8F-C81633C5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PREVENTION AND RESPONSE POLICY:     SEXUAL MISCONDUCT</vt:lpstr>
    </vt:vector>
  </TitlesOfParts>
  <Company>Donegal Presbytery</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RESPONSE POLICY:     SEXUAL MISCONDUCT</dc:title>
  <dc:subject>Sample Presbyterian Church:  The Presbytery of Donegal</dc:subject>
  <dc:creator>Emily</dc:creator>
  <cp:lastModifiedBy>Christine Wells</cp:lastModifiedBy>
  <cp:revision>5</cp:revision>
  <cp:lastPrinted>2016-07-06T15:09:00Z</cp:lastPrinted>
  <dcterms:created xsi:type="dcterms:W3CDTF">2016-07-06T14:43:00Z</dcterms:created>
  <dcterms:modified xsi:type="dcterms:W3CDTF">2017-04-05T19:12:00Z</dcterms:modified>
</cp:coreProperties>
</file>